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459" w:type="dxa"/>
        <w:tblLook w:val="01E0" w:firstRow="1" w:lastRow="1" w:firstColumn="1" w:lastColumn="1" w:noHBand="0" w:noVBand="0"/>
      </w:tblPr>
      <w:tblGrid>
        <w:gridCol w:w="4395"/>
        <w:gridCol w:w="5528"/>
      </w:tblGrid>
      <w:tr w:rsidR="00933248" w:rsidRPr="005B37AA" w14:paraId="6209C96E" w14:textId="77777777" w:rsidTr="004B65C1">
        <w:tc>
          <w:tcPr>
            <w:tcW w:w="4395" w:type="dxa"/>
            <w:shd w:val="clear" w:color="auto" w:fill="auto"/>
          </w:tcPr>
          <w:p w14:paraId="444B928E" w14:textId="77777777" w:rsidR="00933248" w:rsidRPr="005B37AA" w:rsidRDefault="00933248" w:rsidP="00354C87">
            <w:pPr>
              <w:spacing w:after="0" w:line="240" w:lineRule="auto"/>
              <w:jc w:val="center"/>
              <w:rPr>
                <w:rFonts w:ascii="Times New Roman" w:hAnsi="Times New Roman"/>
                <w:sz w:val="24"/>
                <w:szCs w:val="24"/>
              </w:rPr>
            </w:pPr>
            <w:r w:rsidRPr="005B37AA">
              <w:rPr>
                <w:rFonts w:ascii="Times New Roman" w:hAnsi="Times New Roman"/>
                <w:sz w:val="24"/>
                <w:szCs w:val="24"/>
              </w:rPr>
              <w:t>PHÒNG GDĐT PHÚ GIÁO</w:t>
            </w:r>
          </w:p>
        </w:tc>
        <w:tc>
          <w:tcPr>
            <w:tcW w:w="5528" w:type="dxa"/>
            <w:shd w:val="clear" w:color="auto" w:fill="auto"/>
          </w:tcPr>
          <w:p w14:paraId="22423C23" w14:textId="77777777" w:rsidR="00933248" w:rsidRPr="005B37AA" w:rsidRDefault="00933248" w:rsidP="00933248">
            <w:pPr>
              <w:spacing w:after="0" w:line="240" w:lineRule="auto"/>
              <w:jc w:val="center"/>
              <w:rPr>
                <w:rFonts w:ascii="Times New Roman" w:hAnsi="Times New Roman"/>
                <w:b/>
                <w:sz w:val="24"/>
                <w:szCs w:val="24"/>
              </w:rPr>
            </w:pPr>
            <w:r w:rsidRPr="005B37AA">
              <w:rPr>
                <w:rFonts w:ascii="Times New Roman" w:hAnsi="Times New Roman"/>
                <w:b/>
                <w:sz w:val="24"/>
                <w:szCs w:val="24"/>
              </w:rPr>
              <w:t>CỘNG HÒA XÃ HỘI CHỦ NGHĨA VIỆT NAM</w:t>
            </w:r>
          </w:p>
        </w:tc>
      </w:tr>
      <w:tr w:rsidR="00933248" w:rsidRPr="005B37AA" w14:paraId="5A0E38F9" w14:textId="77777777" w:rsidTr="004B65C1">
        <w:tc>
          <w:tcPr>
            <w:tcW w:w="4395" w:type="dxa"/>
            <w:shd w:val="clear" w:color="auto" w:fill="auto"/>
          </w:tcPr>
          <w:p w14:paraId="2C815C13" w14:textId="00469AF6" w:rsidR="00933248" w:rsidRPr="005B37AA" w:rsidRDefault="00933248" w:rsidP="009C5936">
            <w:pPr>
              <w:spacing w:after="0" w:line="240" w:lineRule="auto"/>
              <w:jc w:val="center"/>
              <w:rPr>
                <w:rFonts w:ascii="Times New Roman" w:hAnsi="Times New Roman"/>
                <w:b/>
                <w:sz w:val="24"/>
                <w:szCs w:val="24"/>
              </w:rPr>
            </w:pPr>
            <w:r w:rsidRPr="005B37AA">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1E50F9B0" wp14:editId="15F8DFF6">
                      <wp:simplePos x="0" y="0"/>
                      <wp:positionH relativeFrom="column">
                        <wp:posOffset>937358</wp:posOffset>
                      </wp:positionH>
                      <wp:positionV relativeFrom="paragraph">
                        <wp:posOffset>177165</wp:posOffset>
                      </wp:positionV>
                      <wp:extent cx="817685" cy="0"/>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8D053B"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pt,13.95pt" to="138.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2KMHAIAADUEAAAOAAAAZHJzL2Uyb0RvYy54bWysU02P2yAQvVfqf0DcE9upk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"/>
                  </w:pict>
                </mc:Fallback>
              </mc:AlternateContent>
            </w:r>
            <w:r>
              <w:rPr>
                <w:rFonts w:ascii="Times New Roman" w:hAnsi="Times New Roman"/>
                <w:b/>
                <w:sz w:val="24"/>
                <w:szCs w:val="24"/>
              </w:rPr>
              <w:t xml:space="preserve">TRƯỜNG </w:t>
            </w:r>
            <w:r w:rsidR="003132DE">
              <w:rPr>
                <w:rFonts w:ascii="Times New Roman" w:hAnsi="Times New Roman"/>
                <w:b/>
                <w:sz w:val="24"/>
                <w:szCs w:val="24"/>
              </w:rPr>
              <w:t>TH</w:t>
            </w:r>
            <w:r w:rsidRPr="005B37AA">
              <w:rPr>
                <w:rFonts w:ascii="Times New Roman" w:hAnsi="Times New Roman"/>
                <w:b/>
                <w:sz w:val="24"/>
                <w:szCs w:val="24"/>
              </w:rPr>
              <w:t xml:space="preserve"> </w:t>
            </w:r>
            <w:r w:rsidR="009C5936">
              <w:rPr>
                <w:rFonts w:ascii="Times New Roman" w:hAnsi="Times New Roman"/>
                <w:b/>
                <w:sz w:val="24"/>
                <w:szCs w:val="24"/>
              </w:rPr>
              <w:t>TÂN LONG</w:t>
            </w:r>
          </w:p>
        </w:tc>
        <w:tc>
          <w:tcPr>
            <w:tcW w:w="5528" w:type="dxa"/>
            <w:shd w:val="clear" w:color="auto" w:fill="auto"/>
          </w:tcPr>
          <w:p w14:paraId="79B619F1" w14:textId="67978B04" w:rsidR="00933248" w:rsidRPr="005B37AA" w:rsidRDefault="000A5EBA" w:rsidP="00933248">
            <w:pPr>
              <w:spacing w:after="0" w:line="240" w:lineRule="auto"/>
              <w:jc w:val="center"/>
              <w:rPr>
                <w:rFonts w:ascii="Times New Roman" w:hAnsi="Times New Roman"/>
                <w:b/>
                <w:sz w:val="28"/>
                <w:szCs w:val="28"/>
              </w:rPr>
            </w:pPr>
            <w:r>
              <w:rPr>
                <w:rFonts w:ascii="Times New Roman" w:hAnsi="Times New Roman"/>
                <w:b/>
                <w:noProof/>
                <w:sz w:val="26"/>
                <w:szCs w:val="28"/>
              </w:rPr>
              <mc:AlternateContent>
                <mc:Choice Requires="wps">
                  <w:drawing>
                    <wp:anchor distT="0" distB="0" distL="114300" distR="114300" simplePos="0" relativeHeight="251662336" behindDoc="0" locked="0" layoutInCell="1" allowOverlap="1" wp14:anchorId="3BBD15CF" wp14:editId="5E54EFE1">
                      <wp:simplePos x="0" y="0"/>
                      <wp:positionH relativeFrom="column">
                        <wp:posOffset>696595</wp:posOffset>
                      </wp:positionH>
                      <wp:positionV relativeFrom="paragraph">
                        <wp:posOffset>169545</wp:posOffset>
                      </wp:positionV>
                      <wp:extent cx="1933575" cy="1905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19335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0793A32"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85pt,13.35pt" to="207.1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" strokecolor="#4472c4 [3204]" strokeweight=".5pt">
                      <v:stroke joinstyle="miter"/>
                    </v:line>
                  </w:pict>
                </mc:Fallback>
              </mc:AlternateContent>
            </w:r>
            <w:r w:rsidR="00933248" w:rsidRPr="00933248">
              <w:rPr>
                <w:rFonts w:ascii="Times New Roman" w:hAnsi="Times New Roman"/>
                <w:b/>
                <w:sz w:val="26"/>
                <w:szCs w:val="28"/>
              </w:rPr>
              <w:t>Độc lập - Tự do – Hạnh phúc</w:t>
            </w:r>
          </w:p>
        </w:tc>
      </w:tr>
      <w:tr w:rsidR="00933248" w:rsidRPr="000A5EBA" w14:paraId="29DCFFE0" w14:textId="77777777" w:rsidTr="004B65C1">
        <w:tc>
          <w:tcPr>
            <w:tcW w:w="4395" w:type="dxa"/>
            <w:shd w:val="clear" w:color="auto" w:fill="auto"/>
          </w:tcPr>
          <w:p w14:paraId="59BB9909" w14:textId="7962B712" w:rsidR="00933248" w:rsidRPr="000A5EBA" w:rsidRDefault="00933248" w:rsidP="003151A9">
            <w:pPr>
              <w:spacing w:before="120" w:after="0" w:line="240" w:lineRule="auto"/>
              <w:jc w:val="center"/>
              <w:rPr>
                <w:rFonts w:ascii="Times New Roman" w:hAnsi="Times New Roman"/>
                <w:sz w:val="26"/>
                <w:szCs w:val="26"/>
              </w:rPr>
            </w:pPr>
            <w:r w:rsidRPr="000A5EBA">
              <w:rPr>
                <w:rFonts w:ascii="Times New Roman" w:hAnsi="Times New Roman"/>
                <w:sz w:val="26"/>
                <w:szCs w:val="26"/>
              </w:rPr>
              <w:t xml:space="preserve">Số: </w:t>
            </w:r>
            <w:r w:rsidR="00226E9B" w:rsidRPr="000A5EBA">
              <w:rPr>
                <w:rFonts w:ascii="Times New Roman" w:hAnsi="Times New Roman"/>
                <w:sz w:val="26"/>
                <w:szCs w:val="26"/>
              </w:rPr>
              <w:t>……..</w:t>
            </w:r>
            <w:r w:rsidR="00AF29FB">
              <w:rPr>
                <w:rFonts w:ascii="Times New Roman" w:hAnsi="Times New Roman"/>
                <w:sz w:val="26"/>
                <w:szCs w:val="26"/>
              </w:rPr>
              <w:t>/KH</w:t>
            </w:r>
            <w:r w:rsidRPr="000A5EBA">
              <w:rPr>
                <w:rFonts w:ascii="Times New Roman" w:hAnsi="Times New Roman"/>
                <w:sz w:val="26"/>
                <w:szCs w:val="26"/>
              </w:rPr>
              <w:t>-TH</w:t>
            </w:r>
            <w:r w:rsidR="003151A9">
              <w:rPr>
                <w:rFonts w:ascii="Times New Roman" w:hAnsi="Times New Roman"/>
                <w:sz w:val="26"/>
                <w:szCs w:val="26"/>
              </w:rPr>
              <w:t>TL</w:t>
            </w:r>
            <w:bookmarkStart w:id="0" w:name="_GoBack"/>
            <w:bookmarkEnd w:id="0"/>
          </w:p>
        </w:tc>
        <w:tc>
          <w:tcPr>
            <w:tcW w:w="5528" w:type="dxa"/>
            <w:shd w:val="clear" w:color="auto" w:fill="auto"/>
          </w:tcPr>
          <w:p w14:paraId="0CEAE196" w14:textId="763A5A27" w:rsidR="00933248" w:rsidRPr="000A5EBA" w:rsidRDefault="009C5936" w:rsidP="000A5EBA">
            <w:pPr>
              <w:spacing w:before="120" w:after="0" w:line="240" w:lineRule="auto"/>
              <w:jc w:val="center"/>
              <w:rPr>
                <w:rFonts w:ascii="Times New Roman" w:hAnsi="Times New Roman"/>
                <w:i/>
                <w:sz w:val="26"/>
                <w:szCs w:val="26"/>
              </w:rPr>
            </w:pPr>
            <w:r>
              <w:rPr>
                <w:rFonts w:ascii="Times New Roman" w:hAnsi="Times New Roman"/>
                <w:i/>
                <w:sz w:val="26"/>
                <w:szCs w:val="26"/>
              </w:rPr>
              <w:t>Tân Long</w:t>
            </w:r>
            <w:r w:rsidR="00933248" w:rsidRPr="000A5EBA">
              <w:rPr>
                <w:rFonts w:ascii="Times New Roman" w:hAnsi="Times New Roman"/>
                <w:i/>
                <w:sz w:val="26"/>
                <w:szCs w:val="26"/>
              </w:rPr>
              <w:t xml:space="preserve">, ngày </w:t>
            </w:r>
            <w:r>
              <w:rPr>
                <w:rFonts w:ascii="Times New Roman" w:hAnsi="Times New Roman"/>
                <w:i/>
                <w:sz w:val="26"/>
                <w:szCs w:val="26"/>
              </w:rPr>
              <w:t>…</w:t>
            </w:r>
            <w:r w:rsidR="00933248" w:rsidRPr="000A5EBA">
              <w:rPr>
                <w:rFonts w:ascii="Times New Roman" w:hAnsi="Times New Roman"/>
                <w:i/>
                <w:sz w:val="26"/>
                <w:szCs w:val="26"/>
              </w:rPr>
              <w:t xml:space="preserve"> tháng </w:t>
            </w:r>
            <w:r>
              <w:rPr>
                <w:rFonts w:ascii="Times New Roman" w:hAnsi="Times New Roman"/>
                <w:i/>
                <w:sz w:val="26"/>
                <w:szCs w:val="26"/>
              </w:rPr>
              <w:t>…</w:t>
            </w:r>
            <w:r w:rsidR="00933248" w:rsidRPr="000A5EBA">
              <w:rPr>
                <w:rFonts w:ascii="Times New Roman" w:hAnsi="Times New Roman"/>
                <w:i/>
                <w:sz w:val="26"/>
                <w:szCs w:val="26"/>
              </w:rPr>
              <w:t xml:space="preserve"> năm 202</w:t>
            </w:r>
            <w:r w:rsidR="003132DE" w:rsidRPr="000A5EBA">
              <w:rPr>
                <w:rFonts w:ascii="Times New Roman" w:hAnsi="Times New Roman"/>
                <w:i/>
                <w:sz w:val="26"/>
                <w:szCs w:val="26"/>
              </w:rPr>
              <w:t>2</w:t>
            </w:r>
          </w:p>
        </w:tc>
      </w:tr>
    </w:tbl>
    <w:p w14:paraId="6928C495" w14:textId="77777777" w:rsidR="00933248" w:rsidRPr="000A5EBA" w:rsidRDefault="00933248" w:rsidP="00933248">
      <w:pPr>
        <w:spacing w:after="0" w:line="240" w:lineRule="auto"/>
        <w:jc w:val="center"/>
        <w:rPr>
          <w:rFonts w:ascii="Times New Roman" w:hAnsi="Times New Roman"/>
          <w:b/>
          <w:color w:val="000000"/>
          <w:sz w:val="26"/>
          <w:szCs w:val="26"/>
        </w:rPr>
      </w:pPr>
    </w:p>
    <w:p w14:paraId="1829E71D" w14:textId="78F8502D" w:rsidR="00933248" w:rsidRPr="000A5EBA" w:rsidRDefault="00933248" w:rsidP="00933248">
      <w:pPr>
        <w:spacing w:after="0" w:line="240" w:lineRule="auto"/>
        <w:jc w:val="center"/>
        <w:rPr>
          <w:rFonts w:ascii="Times New Roman" w:hAnsi="Times New Roman"/>
          <w:b/>
          <w:color w:val="000000"/>
          <w:sz w:val="28"/>
          <w:szCs w:val="28"/>
        </w:rPr>
      </w:pPr>
      <w:r w:rsidRPr="000A5EBA">
        <w:rPr>
          <w:rFonts w:ascii="Times New Roman" w:hAnsi="Times New Roman"/>
          <w:b/>
          <w:color w:val="000000"/>
          <w:sz w:val="28"/>
          <w:szCs w:val="28"/>
        </w:rPr>
        <w:t>KẾ HOẠCH</w:t>
      </w:r>
    </w:p>
    <w:p w14:paraId="1A93FE35" w14:textId="5D7B680F" w:rsidR="00933248" w:rsidRPr="000A5EBA" w:rsidRDefault="00933248" w:rsidP="00933248">
      <w:pPr>
        <w:spacing w:after="0" w:line="240" w:lineRule="auto"/>
        <w:jc w:val="center"/>
        <w:rPr>
          <w:rFonts w:ascii="Times New Roman" w:hAnsi="Times New Roman"/>
          <w:b/>
          <w:color w:val="000000"/>
          <w:sz w:val="28"/>
          <w:szCs w:val="28"/>
        </w:rPr>
      </w:pPr>
      <w:r w:rsidRPr="000A5EBA">
        <w:rPr>
          <w:rFonts w:ascii="Times New Roman" w:hAnsi="Times New Roman"/>
          <w:b/>
          <w:color w:val="000000"/>
          <w:sz w:val="28"/>
          <w:szCs w:val="28"/>
        </w:rPr>
        <w:t>Tổ chức giảng dạy tiếng Anh liên kết năm họ</w:t>
      </w:r>
      <w:r w:rsidR="003132DE" w:rsidRPr="000A5EBA">
        <w:rPr>
          <w:rFonts w:ascii="Times New Roman" w:hAnsi="Times New Roman"/>
          <w:b/>
          <w:color w:val="000000"/>
          <w:sz w:val="28"/>
          <w:szCs w:val="28"/>
        </w:rPr>
        <w:t>c 2021-2022</w:t>
      </w:r>
    </w:p>
    <w:p w14:paraId="3A8BF359" w14:textId="07BD4820" w:rsidR="00933248" w:rsidRPr="00807275" w:rsidRDefault="00354C87" w:rsidP="000A5EBA">
      <w:pPr>
        <w:spacing w:after="0" w:line="240" w:lineRule="auto"/>
        <w:ind w:firstLine="567"/>
        <w:jc w:val="both"/>
        <w:rPr>
          <w:rFonts w:ascii="Times New Roman" w:hAnsi="Times New Roman"/>
          <w:sz w:val="27"/>
          <w:szCs w:val="27"/>
        </w:rPr>
      </w:pPr>
      <w:r>
        <w:rPr>
          <w:rFonts w:ascii="Times New Roman" w:hAnsi="Times New Roman"/>
          <w:noProof/>
          <w:sz w:val="27"/>
          <w:szCs w:val="27"/>
        </w:rPr>
        <mc:AlternateContent>
          <mc:Choice Requires="wps">
            <w:drawing>
              <wp:anchor distT="0" distB="0" distL="114300" distR="114300" simplePos="0" relativeHeight="251663360" behindDoc="0" locked="0" layoutInCell="1" allowOverlap="1" wp14:anchorId="0384A741" wp14:editId="1FFF0006">
                <wp:simplePos x="0" y="0"/>
                <wp:positionH relativeFrom="column">
                  <wp:posOffset>2101215</wp:posOffset>
                </wp:positionH>
                <wp:positionV relativeFrom="paragraph">
                  <wp:posOffset>38735</wp:posOffset>
                </wp:positionV>
                <wp:extent cx="12954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675B104"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45pt,3.05pt" to="267.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" strokecolor="black [3200]" strokeweight=".5pt">
                <v:stroke joinstyle="miter"/>
              </v:line>
            </w:pict>
          </mc:Fallback>
        </mc:AlternateContent>
      </w:r>
    </w:p>
    <w:p w14:paraId="26036ABC" w14:textId="07AADD4D" w:rsidR="00933248" w:rsidRPr="00F87A40" w:rsidRDefault="00933248" w:rsidP="000A5EBA">
      <w:pPr>
        <w:spacing w:after="120"/>
        <w:ind w:firstLine="567"/>
        <w:jc w:val="both"/>
        <w:rPr>
          <w:rFonts w:ascii="Times New Roman" w:hAnsi="Times New Roman"/>
          <w:sz w:val="28"/>
          <w:szCs w:val="28"/>
        </w:rPr>
      </w:pPr>
      <w:r w:rsidRPr="00F87A40">
        <w:rPr>
          <w:rFonts w:ascii="Times New Roman" w:hAnsi="Times New Roman"/>
          <w:sz w:val="28"/>
          <w:szCs w:val="28"/>
        </w:rPr>
        <w:t>Căn cứ Công văn số 1085/SGDĐT-GDTrHTX ngày 09 tháng 7 năm 2020 về việc hướng dẫn thực hiện chương trình tiếng Anh liên kết tại trường phổ thông trên địa bàn tỉnh Bình Dương;</w:t>
      </w:r>
    </w:p>
    <w:p w14:paraId="245BE4CC" w14:textId="77777777" w:rsidR="003132DE" w:rsidRDefault="003132DE" w:rsidP="000A5EBA">
      <w:pPr>
        <w:spacing w:before="120" w:line="240" w:lineRule="auto"/>
        <w:ind w:left="1" w:firstLineChars="202" w:firstLine="566"/>
        <w:jc w:val="both"/>
        <w:rPr>
          <w:rFonts w:ascii="Times New Roman" w:eastAsia="Times New Roman" w:hAnsi="Times New Roman"/>
          <w:sz w:val="28"/>
          <w:szCs w:val="28"/>
        </w:rPr>
      </w:pPr>
      <w:r>
        <w:rPr>
          <w:rFonts w:ascii="Times New Roman" w:eastAsia="Times New Roman" w:hAnsi="Times New Roman"/>
          <w:sz w:val="28"/>
          <w:szCs w:val="28"/>
        </w:rPr>
        <w:t>Căn cứ công văn số 68/PGDĐT-TH ngày 12 tháng 10 năm 2021 về việc hướng dẫn nhiệm vụ Giáo dục tiểu học năm học 2021 - 2022 của Phòng Giáo dục Đào tạo;</w:t>
      </w:r>
    </w:p>
    <w:p w14:paraId="1ECA9296" w14:textId="175088CB" w:rsidR="003132DE" w:rsidRPr="003132DE" w:rsidRDefault="003132DE" w:rsidP="000A5EBA">
      <w:pPr>
        <w:spacing w:after="120" w:line="240" w:lineRule="auto"/>
        <w:ind w:firstLine="567"/>
        <w:jc w:val="both"/>
        <w:rPr>
          <w:rFonts w:ascii="Times New Roman" w:hAnsi="Times New Roman"/>
          <w:sz w:val="28"/>
          <w:szCs w:val="28"/>
        </w:rPr>
      </w:pPr>
      <w:r w:rsidRPr="003132DE">
        <w:rPr>
          <w:rFonts w:ascii="Times New Roman" w:hAnsi="Times New Roman"/>
          <w:sz w:val="28"/>
          <w:szCs w:val="28"/>
          <w:highlight w:val="white"/>
        </w:rPr>
        <w:t>Căn cứ</w:t>
      </w:r>
      <w:r>
        <w:rPr>
          <w:rFonts w:ascii="Times New Roman" w:hAnsi="Times New Roman"/>
          <w:sz w:val="28"/>
          <w:szCs w:val="28"/>
          <w:highlight w:val="white"/>
        </w:rPr>
        <w:t xml:space="preserve"> </w:t>
      </w:r>
      <w:r w:rsidRPr="003132DE">
        <w:rPr>
          <w:rFonts w:ascii="Times New Roman" w:hAnsi="Times New Roman"/>
          <w:sz w:val="28"/>
          <w:szCs w:val="28"/>
          <w:highlight w:val="white"/>
        </w:rPr>
        <w:t>công văn số 136/PGDĐT ngày 12 tháng 5 năm 2021 về việc hướng dẫn thực hiện chương trình tiếng Anh liên kết tại trường phổ thông</w:t>
      </w:r>
      <w:r w:rsidR="000A5EBA">
        <w:rPr>
          <w:rFonts w:ascii="Times New Roman" w:hAnsi="Times New Roman"/>
          <w:sz w:val="28"/>
          <w:szCs w:val="28"/>
        </w:rPr>
        <w:t>;</w:t>
      </w:r>
    </w:p>
    <w:p w14:paraId="5C6643BB" w14:textId="6831D0A2" w:rsidR="003132DE" w:rsidRPr="003132DE" w:rsidRDefault="003132DE" w:rsidP="000A5EBA">
      <w:pPr>
        <w:spacing w:after="120" w:line="240" w:lineRule="auto"/>
        <w:ind w:firstLine="567"/>
        <w:jc w:val="both"/>
        <w:rPr>
          <w:rFonts w:ascii="Times New Roman" w:hAnsi="Times New Roman"/>
          <w:sz w:val="28"/>
          <w:szCs w:val="28"/>
        </w:rPr>
      </w:pPr>
      <w:r w:rsidRPr="003132DE">
        <w:rPr>
          <w:rFonts w:ascii="Times New Roman" w:hAnsi="Times New Roman"/>
          <w:sz w:val="28"/>
          <w:szCs w:val="28"/>
        </w:rPr>
        <w:t>Căn cứ</w:t>
      </w:r>
      <w:r>
        <w:rPr>
          <w:rFonts w:ascii="Times New Roman" w:hAnsi="Times New Roman"/>
          <w:sz w:val="28"/>
          <w:szCs w:val="28"/>
        </w:rPr>
        <w:t xml:space="preserve"> </w:t>
      </w:r>
      <w:r w:rsidRPr="003132DE">
        <w:rPr>
          <w:rFonts w:ascii="Times New Roman" w:hAnsi="Times New Roman"/>
          <w:sz w:val="28"/>
          <w:szCs w:val="28"/>
        </w:rPr>
        <w:t xml:space="preserve">tình hình thực tế của đơn vị </w:t>
      </w:r>
      <w:r>
        <w:rPr>
          <w:rFonts w:ascii="Times New Roman" w:hAnsi="Times New Roman"/>
          <w:sz w:val="28"/>
          <w:szCs w:val="28"/>
        </w:rPr>
        <w:t xml:space="preserve">và </w:t>
      </w:r>
      <w:r w:rsidRPr="003132DE">
        <w:rPr>
          <w:rFonts w:ascii="Times New Roman" w:hAnsi="Times New Roman"/>
          <w:sz w:val="28"/>
          <w:szCs w:val="28"/>
        </w:rPr>
        <w:t>nhu cầu của phụ huynh và học sinh trong việc tăng cường học tiếng Anh tại trường với giáo viên nướ</w:t>
      </w:r>
      <w:r>
        <w:rPr>
          <w:rFonts w:ascii="Times New Roman" w:hAnsi="Times New Roman"/>
          <w:sz w:val="28"/>
          <w:szCs w:val="28"/>
        </w:rPr>
        <w:t>c ngoài;</w:t>
      </w:r>
    </w:p>
    <w:p w14:paraId="6F20EDDF" w14:textId="7A10FDEC" w:rsidR="00933248" w:rsidRPr="00F87A40" w:rsidRDefault="00933248" w:rsidP="000A5EBA">
      <w:pPr>
        <w:spacing w:after="120"/>
        <w:ind w:firstLine="567"/>
        <w:jc w:val="both"/>
        <w:rPr>
          <w:rFonts w:ascii="Times New Roman" w:hAnsi="Times New Roman"/>
          <w:sz w:val="28"/>
          <w:szCs w:val="28"/>
        </w:rPr>
      </w:pPr>
      <w:r w:rsidRPr="00F87A40">
        <w:rPr>
          <w:rFonts w:ascii="Times New Roman" w:hAnsi="Times New Roman"/>
          <w:sz w:val="28"/>
          <w:szCs w:val="28"/>
        </w:rPr>
        <w:t xml:space="preserve">Trường Tiểu học </w:t>
      </w:r>
      <w:r w:rsidR="00CD6CE2">
        <w:rPr>
          <w:rFonts w:ascii="Times New Roman" w:hAnsi="Times New Roman"/>
          <w:sz w:val="28"/>
          <w:szCs w:val="28"/>
        </w:rPr>
        <w:t>Tân Long</w:t>
      </w:r>
      <w:r w:rsidRPr="00F87A40">
        <w:rPr>
          <w:rFonts w:ascii="Times New Roman" w:hAnsi="Times New Roman"/>
          <w:sz w:val="28"/>
          <w:szCs w:val="28"/>
        </w:rPr>
        <w:t xml:space="preserve"> xây dựng kế hoạch tổ chức thực hiện chương trình tiếng Anh liên kết trong nhà trường như sau:</w:t>
      </w:r>
    </w:p>
    <w:p w14:paraId="5D52863D" w14:textId="77777777" w:rsidR="00933248" w:rsidRPr="00F87A40" w:rsidRDefault="00933248" w:rsidP="00BA78CE">
      <w:pPr>
        <w:spacing w:after="120"/>
        <w:ind w:firstLine="720"/>
        <w:jc w:val="both"/>
        <w:rPr>
          <w:rFonts w:ascii="Times New Roman" w:hAnsi="Times New Roman"/>
          <w:b/>
          <w:color w:val="000000"/>
          <w:sz w:val="28"/>
          <w:szCs w:val="28"/>
        </w:rPr>
      </w:pPr>
      <w:r w:rsidRPr="00F87A40">
        <w:rPr>
          <w:rFonts w:ascii="Times New Roman" w:hAnsi="Times New Roman"/>
          <w:b/>
          <w:color w:val="000000"/>
          <w:sz w:val="28"/>
          <w:szCs w:val="28"/>
        </w:rPr>
        <w:t>I. MỤC ĐÍCH, YÊU CẦU</w:t>
      </w:r>
    </w:p>
    <w:p w14:paraId="41F4B73D" w14:textId="54F83B17" w:rsidR="00933248" w:rsidRPr="00F87A40" w:rsidRDefault="00933248" w:rsidP="00BA78CE">
      <w:pPr>
        <w:shd w:val="clear" w:color="auto" w:fill="FFFFFF"/>
        <w:spacing w:after="120"/>
        <w:ind w:firstLine="720"/>
        <w:jc w:val="both"/>
        <w:rPr>
          <w:rFonts w:ascii="Times New Roman" w:eastAsia="Times New Roman" w:hAnsi="Times New Roman"/>
          <w:color w:val="000000"/>
          <w:sz w:val="28"/>
          <w:szCs w:val="28"/>
        </w:rPr>
      </w:pPr>
      <w:r w:rsidRPr="00F87A40">
        <w:rPr>
          <w:rFonts w:ascii="Times New Roman" w:eastAsia="Times New Roman" w:hAnsi="Times New Roman"/>
          <w:color w:val="000000"/>
          <w:sz w:val="28"/>
          <w:szCs w:val="28"/>
        </w:rPr>
        <w:t xml:space="preserve">Nâng cao chất lượng dạy và học môn tiếng Anh, </w:t>
      </w:r>
      <w:r w:rsidRPr="00F87A40">
        <w:rPr>
          <w:rFonts w:ascii="Times New Roman" w:eastAsia="Times New Roman" w:hAnsi="Times New Roman"/>
          <w:color w:val="000000"/>
          <w:sz w:val="28"/>
          <w:szCs w:val="28"/>
          <w:lang w:val="vi-VN"/>
        </w:rPr>
        <w:t xml:space="preserve">phát triển kỹ năng </w:t>
      </w:r>
      <w:r w:rsidRPr="00F87A40">
        <w:rPr>
          <w:rFonts w:ascii="Times New Roman" w:eastAsia="Times New Roman" w:hAnsi="Times New Roman"/>
          <w:color w:val="000000"/>
          <w:sz w:val="28"/>
          <w:szCs w:val="28"/>
        </w:rPr>
        <w:t>n</w:t>
      </w:r>
      <w:r w:rsidRPr="00F87A40">
        <w:rPr>
          <w:rFonts w:ascii="Times New Roman" w:eastAsia="Times New Roman" w:hAnsi="Times New Roman"/>
          <w:color w:val="000000"/>
          <w:sz w:val="28"/>
          <w:szCs w:val="28"/>
          <w:lang w:val="vi-VN"/>
        </w:rPr>
        <w:t>ghe</w:t>
      </w:r>
      <w:r w:rsidRPr="00F87A40">
        <w:rPr>
          <w:rFonts w:ascii="Times New Roman" w:eastAsia="Times New Roman" w:hAnsi="Times New Roman"/>
          <w:color w:val="000000"/>
          <w:sz w:val="28"/>
          <w:szCs w:val="28"/>
        </w:rPr>
        <w:t>, n</w:t>
      </w:r>
      <w:r w:rsidRPr="00F87A40">
        <w:rPr>
          <w:rFonts w:ascii="Times New Roman" w:eastAsia="Times New Roman" w:hAnsi="Times New Roman"/>
          <w:color w:val="000000"/>
          <w:sz w:val="28"/>
          <w:szCs w:val="28"/>
          <w:lang w:val="vi-VN"/>
        </w:rPr>
        <w:t>ói cho học sinh</w:t>
      </w:r>
      <w:r w:rsidRPr="00F87A40">
        <w:rPr>
          <w:rFonts w:ascii="Times New Roman" w:eastAsia="Times New Roman" w:hAnsi="Times New Roman"/>
          <w:color w:val="000000"/>
          <w:sz w:val="28"/>
          <w:szCs w:val="28"/>
          <w:lang w:val="da-DK"/>
        </w:rPr>
        <w:t>, giúp học sinh tự tin, mạnh dạn trong giao tiếp tiếng Anh. Góp phần n</w:t>
      </w:r>
      <w:r w:rsidRPr="00F87A40">
        <w:rPr>
          <w:rFonts w:ascii="Times New Roman" w:eastAsia="Times New Roman" w:hAnsi="Times New Roman"/>
          <w:color w:val="000000"/>
          <w:sz w:val="28"/>
          <w:szCs w:val="28"/>
          <w:lang w:val="vi-VN"/>
        </w:rPr>
        <w:t xml:space="preserve">âng cao chất lượng </w:t>
      </w:r>
      <w:r w:rsidR="0088507D" w:rsidRPr="00F87A40">
        <w:rPr>
          <w:rFonts w:ascii="Times New Roman" w:eastAsia="Times New Roman" w:hAnsi="Times New Roman"/>
          <w:color w:val="000000"/>
          <w:sz w:val="28"/>
          <w:szCs w:val="28"/>
        </w:rPr>
        <w:t xml:space="preserve">bồi dưỡng tiếng </w:t>
      </w:r>
      <w:r w:rsidRPr="00F87A40">
        <w:rPr>
          <w:rFonts w:ascii="Times New Roman" w:eastAsia="Times New Roman" w:hAnsi="Times New Roman"/>
          <w:color w:val="000000"/>
          <w:sz w:val="28"/>
          <w:szCs w:val="28"/>
        </w:rPr>
        <w:t>Anh cho học sinh, đặc biệt là những h</w:t>
      </w:r>
      <w:r w:rsidRPr="00F87A40">
        <w:rPr>
          <w:rFonts w:ascii="Times New Roman" w:eastAsia="Times New Roman" w:hAnsi="Times New Roman"/>
          <w:color w:val="000000"/>
          <w:sz w:val="28"/>
          <w:szCs w:val="28"/>
          <w:lang w:val="vi-VN"/>
        </w:rPr>
        <w:t>ọc sinh năng khiếu.</w:t>
      </w:r>
    </w:p>
    <w:p w14:paraId="64267A45" w14:textId="77777777" w:rsidR="00933248" w:rsidRPr="00F87A40" w:rsidRDefault="00933248" w:rsidP="00BA78CE">
      <w:pPr>
        <w:spacing w:after="120"/>
        <w:ind w:firstLine="720"/>
        <w:jc w:val="both"/>
        <w:rPr>
          <w:rFonts w:ascii="Times New Roman" w:hAnsi="Times New Roman"/>
          <w:sz w:val="28"/>
          <w:szCs w:val="28"/>
        </w:rPr>
      </w:pPr>
      <w:r w:rsidRPr="00F87A40">
        <w:rPr>
          <w:rFonts w:ascii="Times New Roman" w:hAnsi="Times New Roman"/>
          <w:sz w:val="28"/>
          <w:szCs w:val="28"/>
        </w:rPr>
        <w:t>Giúp các em có thái độ tích cực đối với việc học tiếng Anh, thông qua tiếng Anh có những hiểu biết ban đầu về đất nước, con người và nền văn hóa của các nước nói tiếng Anh. Từ đó tăng thêm sự hiểu biết và tình cảm trân trọng đối với ngôn ngữ và văn hóa Việt Nam.</w:t>
      </w:r>
    </w:p>
    <w:p w14:paraId="332DA479" w14:textId="77777777" w:rsidR="00933248" w:rsidRPr="00F87A40" w:rsidRDefault="00933248" w:rsidP="00BA78CE">
      <w:pPr>
        <w:shd w:val="clear" w:color="auto" w:fill="FFFFFF"/>
        <w:spacing w:after="120"/>
        <w:ind w:firstLine="720"/>
        <w:jc w:val="both"/>
        <w:rPr>
          <w:rFonts w:ascii="Times New Roman" w:eastAsia="Times New Roman" w:hAnsi="Times New Roman"/>
          <w:color w:val="000000"/>
          <w:sz w:val="28"/>
          <w:szCs w:val="28"/>
        </w:rPr>
      </w:pPr>
      <w:r w:rsidRPr="00F87A40">
        <w:rPr>
          <w:rFonts w:ascii="Times New Roman" w:eastAsia="Times New Roman" w:hAnsi="Times New Roman"/>
          <w:color w:val="000000"/>
          <w:sz w:val="28"/>
          <w:szCs w:val="28"/>
          <w:lang w:val="da-DK"/>
        </w:rPr>
        <w:t>Xây dựng và phát huy mạnh mẽ phong trào học tập tiếng Anh trong nhà trường. Tăng cường sự phối hợp giữa các lực lượng trong và ngoài nhà trường trong việc dạy học tiếng Anh, hướng tới nâng cao chất lượng thực chất về năng lực sử dụng tiếng Anh trong trường học.</w:t>
      </w:r>
    </w:p>
    <w:p w14:paraId="790B9603" w14:textId="77777777" w:rsidR="00933248" w:rsidRPr="00F87A40" w:rsidRDefault="00933248" w:rsidP="00BA78CE">
      <w:pPr>
        <w:spacing w:after="120"/>
        <w:ind w:firstLine="720"/>
        <w:jc w:val="both"/>
        <w:rPr>
          <w:rFonts w:ascii="Times New Roman" w:hAnsi="Times New Roman"/>
          <w:sz w:val="28"/>
          <w:szCs w:val="28"/>
        </w:rPr>
      </w:pPr>
      <w:r w:rsidRPr="00F87A40">
        <w:rPr>
          <w:rFonts w:ascii="Times New Roman" w:eastAsia="Times New Roman" w:hAnsi="Times New Roman"/>
          <w:color w:val="000000"/>
          <w:sz w:val="28"/>
          <w:szCs w:val="28"/>
          <w:lang w:val="da-DK"/>
        </w:rPr>
        <w:t xml:space="preserve">Nâng cao nhận thức cho Đội ngũ cán bộ, giáo viên, học sinh, phụ huynh và nhân dân về việc nâng cao năng lực sử dụng Tiếng Anh đáp ứng yêu cầu trong tình hình mới. </w:t>
      </w:r>
      <w:r w:rsidRPr="00F87A40">
        <w:rPr>
          <w:rFonts w:ascii="Times New Roman" w:hAnsi="Times New Roman"/>
          <w:sz w:val="28"/>
          <w:szCs w:val="28"/>
        </w:rPr>
        <w:t>Hình thành ở các em cách học tiếng Anh có hiệu quả. Giúp các em hứng thú tham gia học tập.</w:t>
      </w:r>
    </w:p>
    <w:p w14:paraId="2850D474" w14:textId="77777777" w:rsidR="00354C87" w:rsidRDefault="00933248" w:rsidP="00354C87">
      <w:pPr>
        <w:spacing w:after="120"/>
        <w:ind w:firstLine="720"/>
        <w:rPr>
          <w:rFonts w:ascii="Times New Roman" w:hAnsi="Times New Roman"/>
          <w:b/>
          <w:sz w:val="28"/>
          <w:szCs w:val="28"/>
        </w:rPr>
      </w:pPr>
      <w:r w:rsidRPr="00F87A40">
        <w:rPr>
          <w:rFonts w:ascii="Times New Roman" w:hAnsi="Times New Roman"/>
          <w:b/>
          <w:sz w:val="28"/>
          <w:szCs w:val="28"/>
        </w:rPr>
        <w:t xml:space="preserve">II. NỘI DUNG </w:t>
      </w:r>
      <w:r w:rsidR="003132DE">
        <w:rPr>
          <w:rFonts w:ascii="Times New Roman" w:hAnsi="Times New Roman"/>
          <w:b/>
          <w:sz w:val="28"/>
          <w:szCs w:val="28"/>
        </w:rPr>
        <w:t>THỰC HIỆN</w:t>
      </w:r>
    </w:p>
    <w:p w14:paraId="1668AD29" w14:textId="51771EF9" w:rsidR="003132DE" w:rsidRPr="00354C87" w:rsidRDefault="003132DE" w:rsidP="00354C87">
      <w:pPr>
        <w:pStyle w:val="ListParagraph"/>
        <w:numPr>
          <w:ilvl w:val="0"/>
          <w:numId w:val="2"/>
        </w:numPr>
        <w:tabs>
          <w:tab w:val="left" w:pos="851"/>
        </w:tabs>
        <w:spacing w:after="120"/>
        <w:ind w:left="0" w:firstLine="567"/>
        <w:rPr>
          <w:rFonts w:ascii="Times New Roman" w:hAnsi="Times New Roman"/>
          <w:sz w:val="28"/>
          <w:szCs w:val="28"/>
        </w:rPr>
      </w:pPr>
      <w:r w:rsidRPr="00354C87">
        <w:rPr>
          <w:rFonts w:ascii="Times New Roman" w:hAnsi="Times New Roman"/>
          <w:b/>
          <w:sz w:val="28"/>
          <w:szCs w:val="28"/>
        </w:rPr>
        <w:lastRenderedPageBreak/>
        <w:t>Đơn vị hợp đồng thực hiện</w:t>
      </w:r>
      <w:r w:rsidRPr="00354C87">
        <w:rPr>
          <w:rFonts w:ascii="Times New Roman" w:hAnsi="Times New Roman"/>
          <w:sz w:val="28"/>
          <w:szCs w:val="28"/>
        </w:rPr>
        <w:t>: Trung tâm Ngoại Ngữ H123.</w:t>
      </w:r>
    </w:p>
    <w:p w14:paraId="561D16CC" w14:textId="43DFE4A5" w:rsidR="006008F4" w:rsidRPr="00AF29FB" w:rsidRDefault="003132DE" w:rsidP="00AF29FB">
      <w:pPr>
        <w:pStyle w:val="ListParagraph"/>
        <w:numPr>
          <w:ilvl w:val="0"/>
          <w:numId w:val="2"/>
        </w:numPr>
        <w:tabs>
          <w:tab w:val="left" w:pos="851"/>
        </w:tabs>
        <w:spacing w:after="120"/>
        <w:ind w:left="0" w:firstLine="567"/>
        <w:jc w:val="both"/>
        <w:rPr>
          <w:rFonts w:ascii="Times New Roman" w:hAnsi="Times New Roman"/>
          <w:sz w:val="28"/>
          <w:szCs w:val="28"/>
        </w:rPr>
      </w:pPr>
      <w:r w:rsidRPr="003132DE">
        <w:rPr>
          <w:rFonts w:ascii="Times New Roman" w:hAnsi="Times New Roman"/>
          <w:b/>
          <w:sz w:val="28"/>
          <w:szCs w:val="28"/>
        </w:rPr>
        <w:t>Đối tượng</w:t>
      </w:r>
      <w:r w:rsidRPr="003132DE">
        <w:rPr>
          <w:rFonts w:ascii="Times New Roman" w:hAnsi="Times New Roman"/>
          <w:sz w:val="28"/>
          <w:szCs w:val="28"/>
        </w:rPr>
        <w:t xml:space="preserve">: </w:t>
      </w:r>
      <w:r w:rsidRPr="00AF29FB">
        <w:rPr>
          <w:rFonts w:ascii="Times New Roman" w:hAnsi="Times New Roman"/>
          <w:sz w:val="28"/>
          <w:szCs w:val="28"/>
        </w:rPr>
        <w:t xml:space="preserve">Học sinh từ lớp 1 đến lớp 5 của Trường Tiểu học </w:t>
      </w:r>
      <w:r w:rsidR="004451C6">
        <w:rPr>
          <w:rFonts w:ascii="Times New Roman" w:hAnsi="Times New Roman"/>
          <w:sz w:val="28"/>
          <w:szCs w:val="28"/>
        </w:rPr>
        <w:t>Tân Long</w:t>
      </w:r>
      <w:r w:rsidR="00AF29FB" w:rsidRPr="00AF29FB">
        <w:rPr>
          <w:rFonts w:ascii="Times New Roman" w:hAnsi="Times New Roman"/>
          <w:sz w:val="28"/>
          <w:szCs w:val="28"/>
        </w:rPr>
        <w:t xml:space="preserve"> </w:t>
      </w:r>
      <w:r w:rsidRPr="00AF29FB">
        <w:rPr>
          <w:rFonts w:ascii="Times New Roman" w:hAnsi="Times New Roman"/>
          <w:sz w:val="28"/>
          <w:szCs w:val="28"/>
        </w:rPr>
        <w:t xml:space="preserve">có nhu cầu tham gia các lớp bồi dưỡng và được phụ huynh nhất trí tự nguyện đăng ký tham gia. </w:t>
      </w:r>
    </w:p>
    <w:p w14:paraId="4163F10B" w14:textId="1F4A1741" w:rsidR="003132DE" w:rsidRDefault="003132DE" w:rsidP="000C7563">
      <w:pPr>
        <w:pStyle w:val="ListParagraph"/>
        <w:tabs>
          <w:tab w:val="left" w:pos="851"/>
        </w:tabs>
        <w:spacing w:after="120"/>
        <w:ind w:left="0" w:firstLine="567"/>
        <w:jc w:val="both"/>
        <w:rPr>
          <w:rFonts w:ascii="Times New Roman" w:hAnsi="Times New Roman"/>
          <w:sz w:val="28"/>
          <w:szCs w:val="28"/>
        </w:rPr>
      </w:pPr>
      <w:r w:rsidRPr="003132DE">
        <w:rPr>
          <w:rFonts w:ascii="Times New Roman" w:hAnsi="Times New Roman"/>
          <w:sz w:val="28"/>
          <w:szCs w:val="28"/>
        </w:rPr>
        <w:t xml:space="preserve">Dự kiến 2 lớp/khối (tối đa </w:t>
      </w:r>
      <w:r w:rsidR="00E64D83">
        <w:rPr>
          <w:rFonts w:ascii="Times New Roman" w:hAnsi="Times New Roman"/>
          <w:sz w:val="28"/>
          <w:szCs w:val="28"/>
        </w:rPr>
        <w:t>28</w:t>
      </w:r>
      <w:r w:rsidRPr="003132DE">
        <w:rPr>
          <w:rFonts w:ascii="Times New Roman" w:hAnsi="Times New Roman"/>
          <w:sz w:val="28"/>
          <w:szCs w:val="28"/>
        </w:rPr>
        <w:t xml:space="preserve"> HS/lớ</w:t>
      </w:r>
      <w:r w:rsidR="00D54DDF">
        <w:rPr>
          <w:rFonts w:ascii="Times New Roman" w:hAnsi="Times New Roman"/>
          <w:sz w:val="28"/>
          <w:szCs w:val="28"/>
        </w:rPr>
        <w:t>p): Khoảng 10 lớp/</w:t>
      </w:r>
      <w:r w:rsidR="00E64D83">
        <w:rPr>
          <w:rFonts w:ascii="Times New Roman" w:hAnsi="Times New Roman"/>
          <w:sz w:val="28"/>
          <w:szCs w:val="28"/>
        </w:rPr>
        <w:t>28</w:t>
      </w:r>
      <w:r w:rsidR="00D54DDF">
        <w:rPr>
          <w:rFonts w:ascii="Times New Roman" w:hAnsi="Times New Roman"/>
          <w:sz w:val="28"/>
          <w:szCs w:val="28"/>
        </w:rPr>
        <w:t>0 em</w:t>
      </w:r>
    </w:p>
    <w:p w14:paraId="3056B666" w14:textId="69FB84F7" w:rsidR="003132DE" w:rsidRPr="007724D8" w:rsidRDefault="003132DE" w:rsidP="007724D8">
      <w:pPr>
        <w:pStyle w:val="ListParagraph"/>
        <w:numPr>
          <w:ilvl w:val="0"/>
          <w:numId w:val="2"/>
        </w:numPr>
        <w:tabs>
          <w:tab w:val="left" w:pos="851"/>
        </w:tabs>
        <w:spacing w:after="120"/>
        <w:ind w:left="0" w:firstLine="567"/>
        <w:jc w:val="both"/>
        <w:rPr>
          <w:rFonts w:ascii="Times New Roman" w:hAnsi="Times New Roman"/>
          <w:sz w:val="28"/>
          <w:szCs w:val="28"/>
        </w:rPr>
      </w:pPr>
      <w:r w:rsidRPr="007724D8">
        <w:rPr>
          <w:rFonts w:ascii="Times New Roman" w:hAnsi="Times New Roman"/>
          <w:b/>
          <w:sz w:val="28"/>
          <w:szCs w:val="28"/>
        </w:rPr>
        <w:t xml:space="preserve">Dự kiến </w:t>
      </w:r>
      <w:r w:rsidR="007724D8" w:rsidRPr="007724D8">
        <w:rPr>
          <w:rFonts w:ascii="Times New Roman" w:hAnsi="Times New Roman"/>
          <w:b/>
          <w:sz w:val="28"/>
          <w:szCs w:val="28"/>
        </w:rPr>
        <w:t>kinh</w:t>
      </w:r>
      <w:r w:rsidRPr="007724D8">
        <w:rPr>
          <w:rFonts w:ascii="Times New Roman" w:hAnsi="Times New Roman"/>
          <w:b/>
          <w:sz w:val="28"/>
          <w:szCs w:val="28"/>
        </w:rPr>
        <w:t xml:space="preserve"> phí</w:t>
      </w:r>
      <w:r w:rsidRPr="007724D8">
        <w:rPr>
          <w:rFonts w:ascii="Times New Roman" w:hAnsi="Times New Roman"/>
          <w:sz w:val="28"/>
          <w:szCs w:val="28"/>
        </w:rPr>
        <w:t xml:space="preserve">: </w:t>
      </w:r>
      <w:r w:rsidRPr="007724D8">
        <w:rPr>
          <w:rFonts w:ascii="Times New Roman" w:hAnsi="Times New Roman"/>
          <w:color w:val="000000"/>
          <w:sz w:val="28"/>
          <w:szCs w:val="28"/>
        </w:rPr>
        <w:t xml:space="preserve">thực hiện theo </w:t>
      </w:r>
      <w:r w:rsidR="004F2515" w:rsidRPr="007724D8">
        <w:rPr>
          <w:rFonts w:ascii="Times New Roman" w:hAnsi="Times New Roman"/>
          <w:color w:val="000000"/>
          <w:sz w:val="28"/>
          <w:szCs w:val="28"/>
        </w:rPr>
        <w:t>nguyên tắc</w:t>
      </w:r>
      <w:r w:rsidRPr="007724D8">
        <w:rPr>
          <w:rFonts w:ascii="Times New Roman" w:hAnsi="Times New Roman"/>
          <w:color w:val="000000"/>
          <w:sz w:val="28"/>
          <w:szCs w:val="28"/>
        </w:rPr>
        <w:t xml:space="preserve"> xã hội hóa do phụ huynh đóng góp</w:t>
      </w:r>
      <w:r w:rsidR="007724D8">
        <w:rPr>
          <w:rFonts w:ascii="Times New Roman" w:hAnsi="Times New Roman"/>
          <w:color w:val="000000"/>
          <w:sz w:val="28"/>
          <w:szCs w:val="28"/>
        </w:rPr>
        <w:t xml:space="preserve"> căn cứ theo thỏa thuận giữa cha mẹ học sinh và Trung tâm theo kế hoạch giảng dạy liên kết.</w:t>
      </w:r>
    </w:p>
    <w:p w14:paraId="09A0416C" w14:textId="201E1179" w:rsidR="003132DE" w:rsidRDefault="003132DE" w:rsidP="003132DE">
      <w:pPr>
        <w:pStyle w:val="ListParagraph"/>
        <w:numPr>
          <w:ilvl w:val="0"/>
          <w:numId w:val="2"/>
        </w:numPr>
        <w:tabs>
          <w:tab w:val="left" w:pos="851"/>
        </w:tabs>
        <w:spacing w:after="120"/>
        <w:ind w:left="0" w:firstLine="567"/>
        <w:jc w:val="both"/>
        <w:rPr>
          <w:rFonts w:ascii="Times New Roman" w:hAnsi="Times New Roman"/>
          <w:sz w:val="28"/>
          <w:szCs w:val="28"/>
        </w:rPr>
      </w:pPr>
      <w:r w:rsidRPr="003132DE">
        <w:rPr>
          <w:rFonts w:ascii="Times New Roman" w:hAnsi="Times New Roman"/>
          <w:b/>
          <w:sz w:val="28"/>
          <w:szCs w:val="28"/>
        </w:rPr>
        <w:t>Thời gian thực hiện</w:t>
      </w:r>
      <w:r w:rsidRPr="003132DE">
        <w:rPr>
          <w:rFonts w:ascii="Times New Roman" w:hAnsi="Times New Roman"/>
          <w:sz w:val="28"/>
          <w:szCs w:val="28"/>
        </w:rPr>
        <w:t>: dự kiến bắt</w:t>
      </w:r>
      <w:r>
        <w:rPr>
          <w:rFonts w:ascii="Times New Roman" w:hAnsi="Times New Roman"/>
          <w:sz w:val="28"/>
          <w:szCs w:val="28"/>
        </w:rPr>
        <w:t xml:space="preserve"> đầu từ </w:t>
      </w:r>
      <w:r w:rsidR="00AF29FB">
        <w:rPr>
          <w:rFonts w:ascii="Times New Roman" w:hAnsi="Times New Roman"/>
          <w:sz w:val="28"/>
          <w:szCs w:val="28"/>
        </w:rPr>
        <w:t xml:space="preserve">tháng </w:t>
      </w:r>
      <w:r w:rsidR="003E6169">
        <w:rPr>
          <w:rFonts w:ascii="Times New Roman" w:hAnsi="Times New Roman"/>
          <w:sz w:val="28"/>
          <w:szCs w:val="28"/>
        </w:rPr>
        <w:t>4</w:t>
      </w:r>
      <w:r>
        <w:rPr>
          <w:rFonts w:ascii="Times New Roman" w:hAnsi="Times New Roman"/>
          <w:sz w:val="28"/>
          <w:szCs w:val="28"/>
        </w:rPr>
        <w:t>/2022</w:t>
      </w:r>
      <w:r w:rsidR="00454479">
        <w:rPr>
          <w:rFonts w:ascii="Times New Roman" w:hAnsi="Times New Roman"/>
          <w:sz w:val="28"/>
          <w:szCs w:val="28"/>
        </w:rPr>
        <w:t>.</w:t>
      </w:r>
    </w:p>
    <w:p w14:paraId="74937C63" w14:textId="1B4DAA52" w:rsidR="003132DE" w:rsidRDefault="003132DE" w:rsidP="00454479">
      <w:pPr>
        <w:pStyle w:val="ListParagraph"/>
        <w:tabs>
          <w:tab w:val="left" w:pos="851"/>
        </w:tabs>
        <w:spacing w:after="120" w:line="240" w:lineRule="auto"/>
        <w:ind w:left="0" w:firstLine="567"/>
        <w:jc w:val="both"/>
        <w:rPr>
          <w:rFonts w:ascii="Times New Roman" w:hAnsi="Times New Roman"/>
          <w:sz w:val="28"/>
          <w:szCs w:val="28"/>
        </w:rPr>
      </w:pPr>
      <w:r w:rsidRPr="003132DE">
        <w:rPr>
          <w:rFonts w:ascii="Times New Roman" w:hAnsi="Times New Roman"/>
          <w:sz w:val="28"/>
          <w:szCs w:val="28"/>
        </w:rPr>
        <w:t>Thời gian</w:t>
      </w:r>
      <w:r w:rsidR="00454479">
        <w:rPr>
          <w:rFonts w:ascii="Times New Roman" w:hAnsi="Times New Roman"/>
          <w:sz w:val="28"/>
          <w:szCs w:val="28"/>
        </w:rPr>
        <w:t xml:space="preserve">: </w:t>
      </w:r>
      <w:r w:rsidR="00AF29FB">
        <w:rPr>
          <w:rFonts w:ascii="Times New Roman" w:hAnsi="Times New Roman"/>
          <w:sz w:val="28"/>
          <w:szCs w:val="28"/>
        </w:rPr>
        <w:t xml:space="preserve">14 giờ đến 16 giờ 30 </w:t>
      </w:r>
      <w:r w:rsidR="004F2515">
        <w:rPr>
          <w:rFonts w:ascii="Times New Roman" w:hAnsi="Times New Roman"/>
          <w:sz w:val="28"/>
          <w:szCs w:val="28"/>
        </w:rPr>
        <w:t xml:space="preserve">các </w:t>
      </w:r>
      <w:r w:rsidRPr="003132DE">
        <w:rPr>
          <w:rFonts w:ascii="Times New Roman" w:hAnsi="Times New Roman"/>
          <w:sz w:val="28"/>
          <w:szCs w:val="28"/>
        </w:rPr>
        <w:t xml:space="preserve">ngày thứ </w:t>
      </w:r>
      <w:r w:rsidR="004F2515">
        <w:rPr>
          <w:rFonts w:ascii="Times New Roman" w:hAnsi="Times New Roman"/>
          <w:sz w:val="28"/>
          <w:szCs w:val="28"/>
        </w:rPr>
        <w:t xml:space="preserve">2 đến thứ </w:t>
      </w:r>
      <w:r w:rsidRPr="003132DE">
        <w:rPr>
          <w:rFonts w:ascii="Times New Roman" w:hAnsi="Times New Roman"/>
          <w:sz w:val="28"/>
          <w:szCs w:val="28"/>
        </w:rPr>
        <w:t>7</w:t>
      </w:r>
      <w:r w:rsidR="00347C94">
        <w:rPr>
          <w:rFonts w:ascii="Times New Roman" w:hAnsi="Times New Roman"/>
          <w:sz w:val="28"/>
          <w:szCs w:val="28"/>
        </w:rPr>
        <w:t xml:space="preserve"> </w:t>
      </w:r>
      <w:r w:rsidRPr="003132DE">
        <w:rPr>
          <w:rFonts w:ascii="Times New Roman" w:hAnsi="Times New Roman"/>
          <w:sz w:val="28"/>
          <w:szCs w:val="28"/>
        </w:rPr>
        <w:t>hàng tuầ</w:t>
      </w:r>
      <w:r>
        <w:rPr>
          <w:rFonts w:ascii="Times New Roman" w:hAnsi="Times New Roman"/>
          <w:sz w:val="28"/>
          <w:szCs w:val="28"/>
        </w:rPr>
        <w:t>n</w:t>
      </w:r>
      <w:r w:rsidR="00454479">
        <w:rPr>
          <w:rFonts w:ascii="Times New Roman" w:hAnsi="Times New Roman"/>
          <w:sz w:val="28"/>
          <w:szCs w:val="28"/>
        </w:rPr>
        <w:t>.</w:t>
      </w:r>
    </w:p>
    <w:p w14:paraId="4A29BB8B" w14:textId="140069DA" w:rsidR="003132DE" w:rsidRPr="003132DE" w:rsidRDefault="003132DE" w:rsidP="003132DE">
      <w:pPr>
        <w:pStyle w:val="ListParagraph"/>
        <w:numPr>
          <w:ilvl w:val="0"/>
          <w:numId w:val="2"/>
        </w:numPr>
        <w:tabs>
          <w:tab w:val="left" w:pos="851"/>
        </w:tabs>
        <w:spacing w:after="120"/>
        <w:ind w:left="0" w:firstLine="567"/>
        <w:jc w:val="both"/>
        <w:rPr>
          <w:rFonts w:ascii="Times New Roman" w:hAnsi="Times New Roman"/>
          <w:sz w:val="28"/>
          <w:szCs w:val="28"/>
        </w:rPr>
      </w:pPr>
      <w:r>
        <w:rPr>
          <w:rFonts w:ascii="Times New Roman" w:hAnsi="Times New Roman"/>
          <w:sz w:val="28"/>
          <w:szCs w:val="28"/>
        </w:rPr>
        <w:t xml:space="preserve">Thời lượng học tập: </w:t>
      </w:r>
      <w:r w:rsidRPr="003132DE">
        <w:rPr>
          <w:rFonts w:ascii="Times New Roman" w:hAnsi="Times New Roman"/>
          <w:sz w:val="28"/>
          <w:szCs w:val="28"/>
        </w:rPr>
        <w:t xml:space="preserve">2 tiết/lớp/tuần, </w:t>
      </w:r>
      <w:r w:rsidR="00FF227B">
        <w:rPr>
          <w:rFonts w:ascii="Times New Roman" w:hAnsi="Times New Roman"/>
          <w:sz w:val="28"/>
          <w:szCs w:val="28"/>
        </w:rPr>
        <w:t>học với</w:t>
      </w:r>
      <w:r w:rsidRPr="003132DE">
        <w:rPr>
          <w:rFonts w:ascii="Times New Roman" w:hAnsi="Times New Roman"/>
          <w:sz w:val="28"/>
          <w:szCs w:val="28"/>
        </w:rPr>
        <w:t xml:space="preserve"> giáo viên nước ngoài.</w:t>
      </w:r>
    </w:p>
    <w:p w14:paraId="6F1A650B" w14:textId="65012ABA" w:rsidR="00933248" w:rsidRPr="003132DE" w:rsidRDefault="00933248" w:rsidP="000C7563">
      <w:pPr>
        <w:pStyle w:val="ListParagraph"/>
        <w:numPr>
          <w:ilvl w:val="0"/>
          <w:numId w:val="2"/>
        </w:numPr>
        <w:spacing w:after="120" w:line="240" w:lineRule="auto"/>
        <w:ind w:left="851" w:hanging="284"/>
        <w:jc w:val="both"/>
        <w:rPr>
          <w:rFonts w:ascii="Times New Roman" w:hAnsi="Times New Roman"/>
          <w:sz w:val="28"/>
          <w:szCs w:val="28"/>
        </w:rPr>
      </w:pPr>
      <w:r w:rsidRPr="003132DE">
        <w:rPr>
          <w:rFonts w:ascii="Times New Roman" w:hAnsi="Times New Roman"/>
          <w:b/>
          <w:sz w:val="28"/>
          <w:szCs w:val="28"/>
        </w:rPr>
        <w:t>Nội dung</w:t>
      </w:r>
      <w:r w:rsidR="003132DE">
        <w:rPr>
          <w:rFonts w:ascii="Times New Roman" w:hAnsi="Times New Roman"/>
          <w:b/>
          <w:sz w:val="28"/>
          <w:szCs w:val="28"/>
        </w:rPr>
        <w:t xml:space="preserve"> chương trình</w:t>
      </w:r>
      <w:r w:rsidRPr="003132DE">
        <w:rPr>
          <w:rFonts w:ascii="Times New Roman" w:hAnsi="Times New Roman"/>
          <w:b/>
          <w:sz w:val="28"/>
          <w:szCs w:val="28"/>
        </w:rPr>
        <w:t>, hình thức tổ chức</w:t>
      </w:r>
      <w:r w:rsidRPr="003132DE">
        <w:rPr>
          <w:rFonts w:ascii="Times New Roman" w:hAnsi="Times New Roman"/>
          <w:sz w:val="28"/>
          <w:szCs w:val="28"/>
        </w:rPr>
        <w:t xml:space="preserve"> </w:t>
      </w:r>
    </w:p>
    <w:p w14:paraId="094F8272" w14:textId="77777777" w:rsidR="00D54DDF" w:rsidRDefault="00D54DDF" w:rsidP="006008F4">
      <w:pPr>
        <w:spacing w:before="120" w:after="0" w:line="240" w:lineRule="auto"/>
        <w:ind w:firstLine="709"/>
        <w:jc w:val="both"/>
        <w:rPr>
          <w:rFonts w:ascii="Times New Roman" w:hAnsi="Times New Roman"/>
          <w:sz w:val="28"/>
          <w:szCs w:val="28"/>
        </w:rPr>
      </w:pPr>
      <w:r>
        <w:rPr>
          <w:rFonts w:ascii="Times New Roman" w:hAnsi="Times New Roman"/>
          <w:sz w:val="28"/>
          <w:szCs w:val="28"/>
        </w:rPr>
        <w:t xml:space="preserve">Hình thức: Tổ chức dạy </w:t>
      </w:r>
      <w:r w:rsidR="003132DE" w:rsidRPr="003132DE">
        <w:rPr>
          <w:rFonts w:ascii="Times New Roman" w:hAnsi="Times New Roman"/>
          <w:sz w:val="28"/>
          <w:szCs w:val="28"/>
        </w:rPr>
        <w:t xml:space="preserve">Chương trình tiếng Anh liên kết </w:t>
      </w:r>
    </w:p>
    <w:p w14:paraId="20937B31" w14:textId="7CE2F18C" w:rsidR="003132DE" w:rsidRPr="003132DE" w:rsidRDefault="00D54DDF" w:rsidP="006008F4">
      <w:pPr>
        <w:spacing w:before="120" w:after="0" w:line="240" w:lineRule="auto"/>
        <w:ind w:firstLine="709"/>
        <w:jc w:val="both"/>
        <w:rPr>
          <w:rFonts w:ascii="Times New Roman" w:hAnsi="Times New Roman"/>
          <w:sz w:val="28"/>
          <w:szCs w:val="28"/>
        </w:rPr>
      </w:pPr>
      <w:r>
        <w:rPr>
          <w:rFonts w:ascii="Times New Roman" w:hAnsi="Times New Roman"/>
          <w:sz w:val="28"/>
          <w:szCs w:val="28"/>
        </w:rPr>
        <w:t xml:space="preserve">Nội dung chương trình: Chương trình tiếng Anh liên kết </w:t>
      </w:r>
      <w:r w:rsidR="003132DE" w:rsidRPr="003132DE">
        <w:rPr>
          <w:rFonts w:ascii="Times New Roman" w:hAnsi="Times New Roman"/>
          <w:sz w:val="28"/>
          <w:szCs w:val="28"/>
        </w:rPr>
        <w:t>được giảng dạy theo giáo trình do trung tâm Ngoại Ngữ H123 biên soạn</w:t>
      </w:r>
      <w:r w:rsidR="004F2515">
        <w:rPr>
          <w:rFonts w:ascii="Times New Roman" w:hAnsi="Times New Roman"/>
          <w:sz w:val="28"/>
          <w:szCs w:val="28"/>
        </w:rPr>
        <w:t xml:space="preserve"> </w:t>
      </w:r>
      <w:r w:rsidR="003132DE" w:rsidRPr="003132DE">
        <w:rPr>
          <w:rFonts w:ascii="Times New Roman" w:hAnsi="Times New Roman"/>
          <w:sz w:val="28"/>
          <w:szCs w:val="28"/>
        </w:rPr>
        <w:t>và phân phối chương trình nội dung phù hợp với điều kiện thực hiện của đơn vị (nội dung chương trình đính kèm).</w:t>
      </w:r>
    </w:p>
    <w:p w14:paraId="62A34B48" w14:textId="05705FDC" w:rsidR="00933248" w:rsidRPr="00F87A40" w:rsidRDefault="003132DE" w:rsidP="006008F4">
      <w:pPr>
        <w:shd w:val="clear" w:color="auto" w:fill="FFFFFF"/>
        <w:spacing w:before="120" w:after="0"/>
        <w:ind w:firstLine="720"/>
        <w:jc w:val="both"/>
        <w:rPr>
          <w:rFonts w:ascii="Times New Roman" w:eastAsia="Times New Roman" w:hAnsi="Times New Roman"/>
          <w:color w:val="000000"/>
          <w:sz w:val="28"/>
          <w:szCs w:val="28"/>
          <w:lang w:val="da-DK"/>
        </w:rPr>
      </w:pPr>
      <w:r>
        <w:rPr>
          <w:rFonts w:ascii="Times New Roman" w:eastAsia="Times New Roman" w:hAnsi="Times New Roman"/>
          <w:color w:val="000000"/>
          <w:sz w:val="28"/>
          <w:szCs w:val="28"/>
          <w:lang w:val="da-DK"/>
        </w:rPr>
        <w:t xml:space="preserve">Yêu cầu của chương trình: </w:t>
      </w:r>
      <w:r w:rsidR="00933248" w:rsidRPr="00F87A40">
        <w:rPr>
          <w:rFonts w:ascii="Times New Roman" w:eastAsia="Times New Roman" w:hAnsi="Times New Roman"/>
          <w:color w:val="000000"/>
          <w:sz w:val="28"/>
          <w:szCs w:val="28"/>
          <w:lang w:val="da-DK"/>
        </w:rPr>
        <w:t>Xây dựng chương trình chi tiết bám sát</w:t>
      </w:r>
      <w:r w:rsidR="00933248" w:rsidRPr="00F87A40">
        <w:rPr>
          <w:rFonts w:ascii="Times New Roman" w:eastAsia="Times New Roman" w:hAnsi="Times New Roman"/>
          <w:b/>
          <w:bCs/>
          <w:i/>
          <w:iCs/>
          <w:color w:val="000000"/>
          <w:sz w:val="28"/>
          <w:szCs w:val="28"/>
          <w:lang w:val="da-DK"/>
        </w:rPr>
        <w:t> </w:t>
      </w:r>
      <w:r w:rsidR="00933248" w:rsidRPr="00F87A40">
        <w:rPr>
          <w:rFonts w:ascii="Times New Roman" w:eastAsia="Times New Roman" w:hAnsi="Times New Roman"/>
          <w:color w:val="000000"/>
          <w:sz w:val="28"/>
          <w:szCs w:val="28"/>
          <w:lang w:val="da-DK"/>
        </w:rPr>
        <w:t>chương trình tiếng Anh chính khóa,</w:t>
      </w:r>
      <w:r w:rsidR="0088507D" w:rsidRPr="00F87A40">
        <w:rPr>
          <w:rFonts w:ascii="Times New Roman" w:eastAsia="Times New Roman" w:hAnsi="Times New Roman"/>
          <w:color w:val="000000"/>
          <w:sz w:val="28"/>
          <w:szCs w:val="28"/>
          <w:lang w:val="da-DK"/>
        </w:rPr>
        <w:t xml:space="preserve"> </w:t>
      </w:r>
      <w:r w:rsidR="00933248" w:rsidRPr="00F87A40">
        <w:rPr>
          <w:rFonts w:ascii="Times New Roman" w:eastAsia="Times New Roman" w:hAnsi="Times New Roman"/>
          <w:color w:val="000000"/>
          <w:sz w:val="28"/>
          <w:szCs w:val="28"/>
          <w:lang w:val="da-DK"/>
        </w:rPr>
        <w:t>nhưng không</w:t>
      </w:r>
      <w:r w:rsidR="00933248" w:rsidRPr="00F87A40">
        <w:rPr>
          <w:rFonts w:ascii="Times New Roman" w:hAnsi="Times New Roman"/>
          <w:sz w:val="28"/>
          <w:szCs w:val="28"/>
        </w:rPr>
        <w:t xml:space="preserve"> trùng lắp với chương trình tiếng Anh chính khóa nhà trường đang thực hiện. </w:t>
      </w:r>
      <w:r w:rsidR="0088507D" w:rsidRPr="00F87A40">
        <w:rPr>
          <w:rFonts w:ascii="Times New Roman" w:eastAsia="Times New Roman" w:hAnsi="Times New Roman"/>
          <w:color w:val="000000"/>
          <w:sz w:val="28"/>
          <w:szCs w:val="28"/>
          <w:lang w:val="da-DK"/>
        </w:rPr>
        <w:t>D</w:t>
      </w:r>
      <w:r w:rsidR="00933248" w:rsidRPr="00F87A40">
        <w:rPr>
          <w:rFonts w:ascii="Times New Roman" w:eastAsia="Times New Roman" w:hAnsi="Times New Roman"/>
          <w:color w:val="000000"/>
          <w:sz w:val="28"/>
          <w:szCs w:val="28"/>
          <w:lang w:val="da-DK"/>
        </w:rPr>
        <w:t>ựa vào các chủ đề, chủ điểm để nâng cao, đa dạng hóa vốn từ, tình huống giao tiếp nhằm phát triển khả năng ngôn ngữ, năng lực giao tiếp cho học sinh.</w:t>
      </w:r>
    </w:p>
    <w:p w14:paraId="2D8C05C3" w14:textId="77777777" w:rsidR="00933248" w:rsidRPr="00F87A40" w:rsidRDefault="00933248" w:rsidP="006008F4">
      <w:pPr>
        <w:spacing w:before="120" w:after="0"/>
        <w:ind w:firstLine="720"/>
        <w:jc w:val="both"/>
        <w:rPr>
          <w:rFonts w:ascii="Times New Roman" w:hAnsi="Times New Roman"/>
          <w:sz w:val="28"/>
          <w:szCs w:val="28"/>
        </w:rPr>
      </w:pPr>
      <w:r w:rsidRPr="00F87A40">
        <w:rPr>
          <w:rFonts w:ascii="Times New Roman" w:hAnsi="Times New Roman"/>
          <w:sz w:val="28"/>
          <w:szCs w:val="28"/>
        </w:rPr>
        <w:t xml:space="preserve">Chủ yếu xây dựng nền tảng kiến thức Anh ngữ cơ bản tạo điều kiện cho học sinh học tập tốt hơn, giúp học sinh tự tin trong giao tiếp, có khả năng diễn đạt trong nhiều tình huống khác nhau. Mở rộng tầm hiểu biết về thế giới xung quanh, về văn hóa xã hội, cũng như phát huy sức sáng tạo và trí tưởng tượng phong phú cho các em học sinh thông qua các chủ đề học phong phú, các bài tập nhóm, tham gia hoạt động ngoại khóa như thi hùng biện và các buổi hội thảo… với sự hướng dẫn của giáo viên bản ngữ. </w:t>
      </w:r>
    </w:p>
    <w:p w14:paraId="6FC5E64C" w14:textId="1339AD07" w:rsidR="00933248" w:rsidRPr="00F87A40" w:rsidRDefault="00933248" w:rsidP="006008F4">
      <w:pPr>
        <w:shd w:val="clear" w:color="auto" w:fill="FFFFFF"/>
        <w:spacing w:before="120" w:after="0"/>
        <w:ind w:firstLine="720"/>
        <w:jc w:val="both"/>
        <w:rPr>
          <w:rFonts w:ascii="Times New Roman" w:eastAsia="Times New Roman" w:hAnsi="Times New Roman"/>
          <w:color w:val="000000"/>
          <w:spacing w:val="-2"/>
          <w:sz w:val="28"/>
          <w:szCs w:val="28"/>
          <w:lang w:val="da-DK"/>
        </w:rPr>
      </w:pPr>
      <w:r w:rsidRPr="00F87A40">
        <w:rPr>
          <w:rFonts w:ascii="Times New Roman" w:eastAsia="Times New Roman" w:hAnsi="Times New Roman"/>
          <w:color w:val="000000"/>
          <w:spacing w:val="-2"/>
          <w:sz w:val="28"/>
          <w:szCs w:val="28"/>
          <w:lang w:val="da-DK"/>
        </w:rPr>
        <w:t>Giáo viên vận dụng linh hoạt nội dung trong tài liệu dạy học; tăng cường tổ chức các hoạt động trải nghiệm để phát triển kĩ năng nghe, nói; tăng cường sử dụng các thiết bị trong dạy học nhằm giúp học sinh sử dụng hiệu quả các kênh hình ảnh, âm thanh đa phương tiện bên cạnh các hình thức truyền thống để tiếp thu kiến thức và luyện tập các kỹ năng đảm bảo chất lượng.</w:t>
      </w:r>
    </w:p>
    <w:p w14:paraId="78AAF553" w14:textId="04FBB568" w:rsidR="00226E9B" w:rsidRPr="00F87A40" w:rsidRDefault="003132DE" w:rsidP="006008F4">
      <w:pPr>
        <w:pStyle w:val="ListParagraph"/>
        <w:spacing w:before="120" w:after="0"/>
        <w:ind w:left="0" w:firstLine="720"/>
        <w:jc w:val="both"/>
        <w:rPr>
          <w:rFonts w:ascii="Times New Roman" w:eastAsia="Times New Roman" w:hAnsi="Times New Roman"/>
          <w:b/>
          <w:sz w:val="28"/>
          <w:szCs w:val="28"/>
        </w:rPr>
      </w:pPr>
      <w:r>
        <w:rPr>
          <w:rFonts w:ascii="Times New Roman" w:eastAsia="Times New Roman" w:hAnsi="Times New Roman"/>
          <w:b/>
          <w:sz w:val="28"/>
          <w:szCs w:val="28"/>
        </w:rPr>
        <w:t>7</w:t>
      </w:r>
      <w:r w:rsidR="00226E9B" w:rsidRPr="00F87A40">
        <w:rPr>
          <w:rFonts w:ascii="Times New Roman" w:eastAsia="Times New Roman" w:hAnsi="Times New Roman"/>
          <w:b/>
          <w:sz w:val="28"/>
          <w:szCs w:val="28"/>
        </w:rPr>
        <w:t>. Biện pháp đánh giá</w:t>
      </w:r>
    </w:p>
    <w:p w14:paraId="51926A76" w14:textId="77777777" w:rsidR="00226E9B" w:rsidRPr="00F87A40" w:rsidRDefault="00226E9B" w:rsidP="006008F4">
      <w:pPr>
        <w:shd w:val="clear" w:color="auto" w:fill="FFFFFF"/>
        <w:spacing w:before="120" w:after="0"/>
        <w:ind w:firstLine="720"/>
        <w:jc w:val="both"/>
        <w:rPr>
          <w:rFonts w:ascii="Times New Roman" w:hAnsi="Times New Roman"/>
          <w:color w:val="111111"/>
          <w:sz w:val="28"/>
          <w:szCs w:val="28"/>
          <w:shd w:val="clear" w:color="auto" w:fill="FFFFFF"/>
        </w:rPr>
      </w:pPr>
      <w:r w:rsidRPr="00F87A40">
        <w:rPr>
          <w:rFonts w:ascii="Times New Roman" w:hAnsi="Times New Roman"/>
          <w:color w:val="111111"/>
          <w:sz w:val="28"/>
          <w:szCs w:val="28"/>
          <w:shd w:val="clear" w:color="auto" w:fill="FFFFFF"/>
        </w:rPr>
        <w:t xml:space="preserve">Thường xuyên đánh giá năng lực học sinh trong việc tiếp nhận kiến thức, hình thành kỹ năng nghe, nói theo mục tiêu đề ra thông qua các buổi dự giờ trực </w:t>
      </w:r>
      <w:r w:rsidRPr="00F87A40">
        <w:rPr>
          <w:rFonts w:ascii="Times New Roman" w:hAnsi="Times New Roman"/>
          <w:color w:val="111111"/>
          <w:sz w:val="28"/>
          <w:szCs w:val="28"/>
          <w:shd w:val="clear" w:color="auto" w:fill="FFFFFF"/>
        </w:rPr>
        <w:lastRenderedPageBreak/>
        <w:t>tiếp, các hoạt động ngoại khóa như thi hùng biện, thi Olympic, các buổi sinh hoạt câu lạc bộ,…</w:t>
      </w:r>
    </w:p>
    <w:p w14:paraId="38198E41" w14:textId="75B91B57" w:rsidR="00226E9B" w:rsidRPr="00F87A40" w:rsidRDefault="00226E9B" w:rsidP="006008F4">
      <w:pPr>
        <w:shd w:val="clear" w:color="auto" w:fill="FFFFFF"/>
        <w:spacing w:before="120" w:after="0"/>
        <w:ind w:firstLine="720"/>
        <w:jc w:val="both"/>
        <w:rPr>
          <w:rFonts w:ascii="Times New Roman" w:eastAsia="Times New Roman" w:hAnsi="Times New Roman"/>
          <w:sz w:val="28"/>
          <w:szCs w:val="28"/>
        </w:rPr>
      </w:pPr>
      <w:r w:rsidRPr="00F87A40">
        <w:rPr>
          <w:rFonts w:ascii="Times New Roman" w:eastAsia="Times New Roman" w:hAnsi="Times New Roman"/>
          <w:sz w:val="28"/>
          <w:szCs w:val="28"/>
        </w:rPr>
        <w:t>Tổ chức khảo sát, lấy ý kiến của phản hồi của học sinh, cha mẹ học sinh về cấu trúc nội dung, hình thức tổ chức, phương pháp giảng dạy tiếng Anh liên kết. Từ đó, nhà trường sẽ xác định những nội dung nào cần được củng cố phát triển, những nội dung nào cần sửa đổi, cải thiện.</w:t>
      </w:r>
    </w:p>
    <w:p w14:paraId="0B62045D" w14:textId="52274869" w:rsidR="00A612AA" w:rsidRPr="00F87A40" w:rsidRDefault="005A5139" w:rsidP="006008F4">
      <w:pPr>
        <w:shd w:val="clear" w:color="auto" w:fill="FFFFFF"/>
        <w:spacing w:before="120" w:after="0"/>
        <w:ind w:firstLine="720"/>
        <w:jc w:val="both"/>
        <w:rPr>
          <w:rFonts w:ascii="Times New Roman" w:eastAsia="Times New Roman" w:hAnsi="Times New Roman"/>
          <w:color w:val="000000"/>
          <w:sz w:val="28"/>
          <w:szCs w:val="28"/>
        </w:rPr>
      </w:pPr>
      <w:r w:rsidRPr="00F87A40">
        <w:rPr>
          <w:rFonts w:ascii="Times New Roman" w:eastAsia="Times New Roman" w:hAnsi="Times New Roman"/>
          <w:color w:val="000000"/>
          <w:sz w:val="28"/>
          <w:szCs w:val="28"/>
        </w:rPr>
        <w:t>Ban giám hiệu</w:t>
      </w:r>
      <w:r w:rsidR="00A612AA" w:rsidRPr="00F87A40">
        <w:rPr>
          <w:rFonts w:ascii="Times New Roman" w:eastAsia="Times New Roman" w:hAnsi="Times New Roman"/>
          <w:color w:val="000000"/>
          <w:sz w:val="28"/>
          <w:szCs w:val="28"/>
        </w:rPr>
        <w:t xml:space="preserve"> cùng với giáo viên </w:t>
      </w:r>
      <w:r w:rsidR="00BA78CE" w:rsidRPr="00F87A40">
        <w:rPr>
          <w:rFonts w:ascii="Times New Roman" w:eastAsia="Times New Roman" w:hAnsi="Times New Roman"/>
          <w:color w:val="000000"/>
          <w:sz w:val="28"/>
          <w:szCs w:val="28"/>
        </w:rPr>
        <w:t>tiếng Anh của nhà trường</w:t>
      </w:r>
      <w:r w:rsidR="00A612AA" w:rsidRPr="00F87A40">
        <w:rPr>
          <w:rFonts w:ascii="Times New Roman" w:eastAsia="Times New Roman" w:hAnsi="Times New Roman"/>
          <w:color w:val="000000"/>
          <w:sz w:val="28"/>
          <w:szCs w:val="28"/>
        </w:rPr>
        <w:t xml:space="preserve"> tổ chức đánh giá kết quả và tính hiệu quả của chương trình tiếng Anh liên kết </w:t>
      </w:r>
      <w:r w:rsidR="00BA78CE" w:rsidRPr="00F87A40">
        <w:rPr>
          <w:rFonts w:ascii="Times New Roman" w:eastAsia="Times New Roman" w:hAnsi="Times New Roman"/>
          <w:color w:val="000000"/>
          <w:sz w:val="28"/>
          <w:szCs w:val="28"/>
        </w:rPr>
        <w:t xml:space="preserve">2 tháng /lần </w:t>
      </w:r>
      <w:r w:rsidR="00A612AA" w:rsidRPr="00F87A40">
        <w:rPr>
          <w:rFonts w:ascii="Times New Roman" w:eastAsia="Times New Roman" w:hAnsi="Times New Roman"/>
          <w:color w:val="000000"/>
          <w:sz w:val="28"/>
          <w:szCs w:val="28"/>
        </w:rPr>
        <w:t>để có biện pháp điều chỉnh phù hợp.</w:t>
      </w:r>
    </w:p>
    <w:p w14:paraId="460F8AE7" w14:textId="4F869176" w:rsidR="00933248" w:rsidRPr="00F87A40" w:rsidRDefault="00933248" w:rsidP="006008F4">
      <w:pPr>
        <w:shd w:val="clear" w:color="auto" w:fill="FFFFFF"/>
        <w:spacing w:before="120" w:after="0"/>
        <w:ind w:firstLine="720"/>
        <w:jc w:val="both"/>
        <w:rPr>
          <w:rFonts w:ascii="Times New Roman" w:eastAsia="Times New Roman" w:hAnsi="Times New Roman"/>
          <w:b/>
          <w:bCs/>
          <w:iCs/>
          <w:color w:val="000000"/>
          <w:sz w:val="28"/>
          <w:szCs w:val="28"/>
          <w:lang w:val="da-DK"/>
        </w:rPr>
      </w:pPr>
      <w:r w:rsidRPr="00F87A40">
        <w:rPr>
          <w:rFonts w:ascii="Times New Roman" w:eastAsia="Times New Roman" w:hAnsi="Times New Roman"/>
          <w:b/>
          <w:bCs/>
          <w:iCs/>
          <w:color w:val="000000"/>
          <w:sz w:val="28"/>
          <w:szCs w:val="28"/>
          <w:lang w:val="da-DK"/>
        </w:rPr>
        <w:t>III. TỔ CHỨC THỰC HIỆN</w:t>
      </w:r>
    </w:p>
    <w:p w14:paraId="5D509363" w14:textId="42138720" w:rsidR="00933248" w:rsidRPr="003132DE" w:rsidRDefault="00933248" w:rsidP="006008F4">
      <w:pPr>
        <w:pStyle w:val="ListParagraph"/>
        <w:numPr>
          <w:ilvl w:val="0"/>
          <w:numId w:val="3"/>
        </w:numPr>
        <w:tabs>
          <w:tab w:val="left" w:pos="0"/>
          <w:tab w:val="left" w:pos="851"/>
        </w:tabs>
        <w:spacing w:before="120" w:after="0"/>
        <w:ind w:left="0" w:firstLine="567"/>
        <w:jc w:val="both"/>
        <w:rPr>
          <w:rFonts w:ascii="Times New Roman" w:hAnsi="Times New Roman"/>
          <w:color w:val="000000"/>
          <w:sz w:val="28"/>
          <w:szCs w:val="28"/>
        </w:rPr>
      </w:pPr>
      <w:r w:rsidRPr="003132DE">
        <w:rPr>
          <w:rFonts w:ascii="Times New Roman" w:eastAsia="Times New Roman" w:hAnsi="Times New Roman"/>
          <w:sz w:val="28"/>
          <w:szCs w:val="28"/>
          <w:lang w:val="da-DK"/>
        </w:rPr>
        <w:t xml:space="preserve">Hiệu trưởng </w:t>
      </w:r>
      <w:r w:rsidRPr="003132DE">
        <w:rPr>
          <w:rFonts w:ascii="Times New Roman" w:hAnsi="Times New Roman"/>
          <w:color w:val="000000"/>
          <w:sz w:val="28"/>
          <w:szCs w:val="28"/>
        </w:rPr>
        <w:t xml:space="preserve">xây dựng kế hoạch, trình xin chủ trương tổ chức thực hiện chương trình tiếng Anh liên kết trong nhà trường. Tập hợp đủ hồ sơ theo quy định, hướng dẫn của ngành. </w:t>
      </w:r>
      <w:r w:rsidR="007724D8">
        <w:rPr>
          <w:rFonts w:ascii="Times New Roman" w:hAnsi="Times New Roman"/>
          <w:color w:val="000000"/>
          <w:sz w:val="28"/>
          <w:szCs w:val="28"/>
        </w:rPr>
        <w:t xml:space="preserve">Tổ chức họp cha mẹ học sinh để </w:t>
      </w:r>
      <w:r w:rsidRPr="003132DE">
        <w:rPr>
          <w:rFonts w:ascii="Times New Roman" w:eastAsia="Times New Roman" w:hAnsi="Times New Roman"/>
          <w:color w:val="000000"/>
          <w:sz w:val="28"/>
          <w:szCs w:val="28"/>
          <w:lang w:val="da-DK"/>
        </w:rPr>
        <w:t>tuyên truyền</w:t>
      </w:r>
      <w:r w:rsidR="007724D8">
        <w:rPr>
          <w:rFonts w:ascii="Times New Roman" w:eastAsia="Times New Roman" w:hAnsi="Times New Roman"/>
          <w:color w:val="000000"/>
          <w:sz w:val="28"/>
          <w:szCs w:val="28"/>
          <w:lang w:val="da-DK"/>
        </w:rPr>
        <w:t>, thống nhất</w:t>
      </w:r>
      <w:r w:rsidRPr="003132DE">
        <w:rPr>
          <w:rFonts w:ascii="Times New Roman" w:eastAsia="Times New Roman" w:hAnsi="Times New Roman"/>
          <w:color w:val="000000"/>
          <w:sz w:val="28"/>
          <w:szCs w:val="28"/>
          <w:lang w:val="da-DK"/>
        </w:rPr>
        <w:t xml:space="preserve"> đến cha mẹ học sinh hiểu mục đích của việc thực hiện chương trình tiếng Anh liên kết trong nhà trường.</w:t>
      </w:r>
      <w:r w:rsidRPr="003132DE">
        <w:rPr>
          <w:rFonts w:ascii="Times New Roman" w:hAnsi="Times New Roman"/>
          <w:color w:val="000000"/>
          <w:sz w:val="28"/>
          <w:szCs w:val="28"/>
        </w:rPr>
        <w:t xml:space="preserve"> </w:t>
      </w:r>
    </w:p>
    <w:p w14:paraId="77332423" w14:textId="3E389230" w:rsidR="00933248" w:rsidRPr="003132DE" w:rsidRDefault="00933248" w:rsidP="006008F4">
      <w:pPr>
        <w:pStyle w:val="ListParagraph"/>
        <w:numPr>
          <w:ilvl w:val="0"/>
          <w:numId w:val="3"/>
        </w:numPr>
        <w:shd w:val="clear" w:color="auto" w:fill="FFFFFF"/>
        <w:tabs>
          <w:tab w:val="left" w:pos="851"/>
        </w:tabs>
        <w:spacing w:before="120" w:after="0"/>
        <w:ind w:left="0" w:firstLine="567"/>
        <w:jc w:val="both"/>
        <w:rPr>
          <w:rFonts w:ascii="Times New Roman" w:hAnsi="Times New Roman"/>
          <w:color w:val="000000"/>
          <w:sz w:val="28"/>
          <w:szCs w:val="28"/>
        </w:rPr>
      </w:pPr>
      <w:r w:rsidRPr="003132DE">
        <w:rPr>
          <w:rFonts w:ascii="Times New Roman" w:hAnsi="Times New Roman"/>
          <w:color w:val="000000"/>
          <w:sz w:val="28"/>
          <w:szCs w:val="28"/>
        </w:rPr>
        <w:t>Phó hiệu trưởng chuyên môn thông qua nội dung chương trình giảng dạy do đơn vị liên kết xây dựng, n</w:t>
      </w:r>
      <w:r w:rsidRPr="003132DE">
        <w:rPr>
          <w:rFonts w:ascii="Times New Roman" w:eastAsia="Times New Roman" w:hAnsi="Times New Roman"/>
          <w:color w:val="000000"/>
          <w:sz w:val="28"/>
          <w:szCs w:val="28"/>
          <w:lang w:val="da-DK"/>
        </w:rPr>
        <w:t xml:space="preserve">hận xét góp ý cho việc hoàn thiện chương trình và tài liệu, phương pháp giảng dạy, </w:t>
      </w:r>
      <w:r w:rsidRPr="003132DE">
        <w:rPr>
          <w:rFonts w:ascii="Times New Roman" w:hAnsi="Times New Roman"/>
          <w:color w:val="000000"/>
          <w:sz w:val="28"/>
          <w:szCs w:val="28"/>
        </w:rPr>
        <w:t>tổ chức dự giờ, đánh giá các tiết dạy của giáo viên người nước ngoài bằng văn bản. Xây dựng thời khóa biểu phù hợp và sắp xếp lớp học theo số lượng thực tế học sinh tham gia ở từng khối lớp. Lập kế hoạch và phương pháp xác định tính hiệu quả của chương trình tiếng Anh liên kết để báo cáo Phòng Giáo dục và Đào tạo 2 lần/học kỳ.</w:t>
      </w:r>
    </w:p>
    <w:p w14:paraId="30101A14" w14:textId="11883C79" w:rsidR="003132DE" w:rsidRPr="003132DE" w:rsidRDefault="003132DE" w:rsidP="006008F4">
      <w:pPr>
        <w:pStyle w:val="ListParagraph"/>
        <w:numPr>
          <w:ilvl w:val="0"/>
          <w:numId w:val="3"/>
        </w:numPr>
        <w:shd w:val="clear" w:color="auto" w:fill="FFFFFF"/>
        <w:tabs>
          <w:tab w:val="left" w:pos="851"/>
        </w:tabs>
        <w:spacing w:before="120" w:after="0"/>
        <w:ind w:left="0" w:firstLine="567"/>
        <w:jc w:val="both"/>
        <w:rPr>
          <w:rFonts w:ascii="Times New Roman" w:hAnsi="Times New Roman"/>
          <w:color w:val="000000"/>
          <w:sz w:val="28"/>
          <w:szCs w:val="28"/>
        </w:rPr>
      </w:pPr>
      <w:r w:rsidRPr="003132DE">
        <w:rPr>
          <w:rFonts w:ascii="Times New Roman" w:hAnsi="Times New Roman"/>
          <w:color w:val="000000"/>
          <w:sz w:val="28"/>
          <w:szCs w:val="28"/>
        </w:rPr>
        <w:t xml:space="preserve">Giáo viên chủ nhiệm, giáo viên tiếng Anh tuyên truyền đến phụ huynh học sinh, tổ chức cho phụ huynh học sinh đăng ký tham gia học tập. Giáo viên chủ nhiệm hỗ trợ theo dõi việc chuyên cần </w:t>
      </w:r>
      <w:r w:rsidR="000A5EBA">
        <w:rPr>
          <w:rFonts w:ascii="Times New Roman" w:hAnsi="Times New Roman"/>
          <w:color w:val="000000"/>
          <w:sz w:val="28"/>
          <w:szCs w:val="28"/>
        </w:rPr>
        <w:t xml:space="preserve">học tập </w:t>
      </w:r>
      <w:r w:rsidRPr="003132DE">
        <w:rPr>
          <w:rFonts w:ascii="Times New Roman" w:hAnsi="Times New Roman"/>
          <w:color w:val="000000"/>
          <w:sz w:val="28"/>
          <w:szCs w:val="28"/>
        </w:rPr>
        <w:t>của học sinh, hỗ trợ thu kinh phí học tập</w:t>
      </w:r>
      <w:r w:rsidR="000A5EBA">
        <w:rPr>
          <w:rFonts w:ascii="Times New Roman" w:hAnsi="Times New Roman"/>
          <w:color w:val="000000"/>
          <w:sz w:val="28"/>
          <w:szCs w:val="28"/>
        </w:rPr>
        <w:t xml:space="preserve">. </w:t>
      </w:r>
    </w:p>
    <w:p w14:paraId="7FFE577C" w14:textId="3F189A13" w:rsidR="00933248" w:rsidRPr="00F87A40" w:rsidRDefault="003132DE" w:rsidP="006008F4">
      <w:pPr>
        <w:pStyle w:val="ListParagraph"/>
        <w:numPr>
          <w:ilvl w:val="0"/>
          <w:numId w:val="3"/>
        </w:numPr>
        <w:tabs>
          <w:tab w:val="left" w:pos="851"/>
        </w:tabs>
        <w:spacing w:before="120" w:after="0"/>
        <w:ind w:left="0" w:firstLine="567"/>
        <w:jc w:val="both"/>
        <w:rPr>
          <w:rFonts w:ascii="Times New Roman" w:hAnsi="Times New Roman"/>
          <w:color w:val="000000"/>
          <w:sz w:val="28"/>
          <w:szCs w:val="28"/>
        </w:rPr>
      </w:pPr>
      <w:r>
        <w:rPr>
          <w:rFonts w:ascii="Times New Roman" w:hAnsi="Times New Roman"/>
          <w:color w:val="000000"/>
          <w:sz w:val="28"/>
          <w:szCs w:val="28"/>
        </w:rPr>
        <w:t xml:space="preserve">Bộ phận </w:t>
      </w:r>
      <w:r w:rsidR="00933248" w:rsidRPr="00F87A40">
        <w:rPr>
          <w:rFonts w:ascii="Times New Roman" w:hAnsi="Times New Roman"/>
          <w:color w:val="000000"/>
          <w:sz w:val="28"/>
          <w:szCs w:val="28"/>
        </w:rPr>
        <w:t>văn thư</w:t>
      </w:r>
      <w:r>
        <w:rPr>
          <w:rFonts w:ascii="Times New Roman" w:hAnsi="Times New Roman"/>
          <w:color w:val="000000"/>
          <w:sz w:val="28"/>
          <w:szCs w:val="28"/>
        </w:rPr>
        <w:t>, CNTT</w:t>
      </w:r>
      <w:r w:rsidR="00933248" w:rsidRPr="00F87A40">
        <w:rPr>
          <w:rFonts w:ascii="Times New Roman" w:hAnsi="Times New Roman"/>
          <w:color w:val="000000"/>
          <w:sz w:val="28"/>
          <w:szCs w:val="28"/>
        </w:rPr>
        <w:t xml:space="preserve"> công khai kế hoạch, thông qua giáo viên chủ nhiệm thông báo đến học sinh và phụ huynh học sinh, tiếp nhận đăng ký theo nguyện vọng. </w:t>
      </w:r>
    </w:p>
    <w:p w14:paraId="5B6F2B27" w14:textId="256727D9" w:rsidR="00933248" w:rsidRPr="000A5EBA" w:rsidRDefault="00933248" w:rsidP="006008F4">
      <w:pPr>
        <w:spacing w:before="120" w:after="0"/>
        <w:ind w:firstLine="720"/>
        <w:jc w:val="both"/>
        <w:rPr>
          <w:rFonts w:ascii="Times New Roman" w:hAnsi="Times New Roman"/>
          <w:i/>
          <w:color w:val="000000"/>
          <w:sz w:val="8"/>
          <w:szCs w:val="8"/>
        </w:rPr>
      </w:pPr>
      <w:r w:rsidRPr="00F87A40">
        <w:rPr>
          <w:rFonts w:ascii="Times New Roman" w:hAnsi="Times New Roman"/>
          <w:sz w:val="28"/>
          <w:szCs w:val="28"/>
        </w:rPr>
        <w:t xml:space="preserve">Trên đây là kế hoạch của Trường Tiểu học </w:t>
      </w:r>
      <w:r w:rsidR="003E6169">
        <w:rPr>
          <w:rFonts w:ascii="Times New Roman" w:hAnsi="Times New Roman"/>
          <w:sz w:val="28"/>
          <w:szCs w:val="28"/>
        </w:rPr>
        <w:t>Tân Long</w:t>
      </w:r>
      <w:r w:rsidRPr="00F87A40">
        <w:rPr>
          <w:rFonts w:ascii="Times New Roman" w:hAnsi="Times New Roman"/>
          <w:sz w:val="28"/>
          <w:szCs w:val="28"/>
        </w:rPr>
        <w:t xml:space="preserve"> về việc tổ chức thực hiện chương trình tiếng Anh liên kết trong nhà trường./.</w:t>
      </w:r>
      <w:r w:rsidRPr="00807275">
        <w:rPr>
          <w:rFonts w:ascii="Times New Roman" w:hAnsi="Times New Roman"/>
          <w:i/>
          <w:color w:val="000000"/>
          <w:sz w:val="27"/>
          <w:szCs w:val="27"/>
        </w:rPr>
        <w:tab/>
      </w:r>
      <w:r w:rsidRPr="004C16F7">
        <w:rPr>
          <w:rFonts w:ascii="Times New Roman" w:hAnsi="Times New Roman"/>
          <w:i/>
          <w:color w:val="000000"/>
          <w:sz w:val="27"/>
          <w:szCs w:val="27"/>
        </w:rPr>
        <w:tab/>
      </w:r>
      <w:r w:rsidRPr="004C16F7">
        <w:rPr>
          <w:rFonts w:ascii="Times New Roman" w:hAnsi="Times New Roman"/>
          <w:i/>
          <w:color w:val="000000"/>
          <w:sz w:val="27"/>
          <w:szCs w:val="27"/>
        </w:rPr>
        <w:tab/>
      </w:r>
      <w:r w:rsidRPr="004C16F7">
        <w:rPr>
          <w:rFonts w:ascii="Times New Roman" w:hAnsi="Times New Roman"/>
          <w:i/>
          <w:color w:val="000000"/>
          <w:sz w:val="27"/>
          <w:szCs w:val="27"/>
        </w:rPr>
        <w:tab/>
      </w:r>
    </w:p>
    <w:tbl>
      <w:tblPr>
        <w:tblW w:w="8908" w:type="dxa"/>
        <w:tblInd w:w="108" w:type="dxa"/>
        <w:tblLook w:val="01E0" w:firstRow="1" w:lastRow="1" w:firstColumn="1" w:lastColumn="1" w:noHBand="0" w:noVBand="0"/>
      </w:tblPr>
      <w:tblGrid>
        <w:gridCol w:w="3960"/>
        <w:gridCol w:w="1143"/>
        <w:gridCol w:w="3805"/>
      </w:tblGrid>
      <w:tr w:rsidR="00933248" w:rsidRPr="008B0FBF" w14:paraId="738841E5" w14:textId="77777777" w:rsidTr="004B65C1">
        <w:tc>
          <w:tcPr>
            <w:tcW w:w="3960" w:type="dxa"/>
          </w:tcPr>
          <w:p w14:paraId="43A47B8D" w14:textId="64A91179" w:rsidR="003132DE" w:rsidRDefault="00933248" w:rsidP="003132DE">
            <w:pPr>
              <w:spacing w:after="0" w:line="240" w:lineRule="auto"/>
              <w:ind w:right="27"/>
              <w:jc w:val="both"/>
              <w:rPr>
                <w:rFonts w:ascii="Times New Roman" w:hAnsi="Times New Roman"/>
                <w:b/>
                <w:i/>
                <w:iCs/>
                <w:sz w:val="24"/>
                <w:szCs w:val="24"/>
                <w:lang w:val="nl-NL"/>
              </w:rPr>
            </w:pPr>
            <w:r w:rsidRPr="008B0FBF">
              <w:rPr>
                <w:rFonts w:ascii="Times New Roman" w:hAnsi="Times New Roman"/>
                <w:b/>
                <w:i/>
                <w:iCs/>
                <w:sz w:val="24"/>
                <w:szCs w:val="24"/>
                <w:lang w:val="nl-NL"/>
              </w:rPr>
              <w:t>Nơi nhận:</w:t>
            </w:r>
          </w:p>
          <w:p w14:paraId="2BCF6E6E" w14:textId="53FE5E11" w:rsidR="00933248" w:rsidRDefault="003132DE" w:rsidP="003132DE">
            <w:pPr>
              <w:spacing w:after="0" w:line="240" w:lineRule="auto"/>
              <w:ind w:right="27"/>
              <w:jc w:val="both"/>
              <w:rPr>
                <w:rFonts w:ascii="Times New Roman" w:hAnsi="Times New Roman"/>
                <w:iCs/>
                <w:lang w:val="nl-NL"/>
              </w:rPr>
            </w:pPr>
            <w:r w:rsidRPr="003132DE">
              <w:rPr>
                <w:rFonts w:ascii="Times New Roman" w:hAnsi="Times New Roman"/>
                <w:i/>
                <w:iCs/>
                <w:sz w:val="24"/>
                <w:szCs w:val="24"/>
                <w:lang w:val="nl-NL"/>
              </w:rPr>
              <w:t>-</w:t>
            </w:r>
            <w:r>
              <w:rPr>
                <w:rFonts w:ascii="Times New Roman" w:hAnsi="Times New Roman"/>
                <w:b/>
                <w:i/>
                <w:iCs/>
                <w:sz w:val="24"/>
                <w:szCs w:val="24"/>
                <w:lang w:val="nl-NL"/>
              </w:rPr>
              <w:t xml:space="preserve"> </w:t>
            </w:r>
            <w:r w:rsidR="00933248">
              <w:rPr>
                <w:rFonts w:ascii="Times New Roman" w:hAnsi="Times New Roman"/>
                <w:iCs/>
                <w:lang w:val="nl-NL"/>
              </w:rPr>
              <w:t>Phòng GDĐT;</w:t>
            </w:r>
          </w:p>
          <w:p w14:paraId="0BA68CE8" w14:textId="77777777" w:rsidR="003132DE" w:rsidRDefault="003132DE" w:rsidP="003132DE">
            <w:pPr>
              <w:spacing w:after="0" w:line="240" w:lineRule="auto"/>
              <w:ind w:right="27"/>
              <w:jc w:val="both"/>
              <w:rPr>
                <w:rFonts w:ascii="Times New Roman" w:hAnsi="Times New Roman"/>
                <w:iCs/>
                <w:lang w:val="nl-NL"/>
              </w:rPr>
            </w:pPr>
            <w:r>
              <w:rPr>
                <w:rFonts w:ascii="Times New Roman" w:hAnsi="Times New Roman"/>
                <w:iCs/>
                <w:lang w:val="nl-NL"/>
              </w:rPr>
              <w:t>- BGH; GVCN;</w:t>
            </w:r>
          </w:p>
          <w:p w14:paraId="606B9441" w14:textId="4E55B685" w:rsidR="003132DE" w:rsidRDefault="003132DE" w:rsidP="003132DE">
            <w:pPr>
              <w:spacing w:after="0" w:line="240" w:lineRule="auto"/>
              <w:ind w:right="27"/>
              <w:jc w:val="both"/>
              <w:rPr>
                <w:rFonts w:ascii="Times New Roman" w:hAnsi="Times New Roman"/>
                <w:iCs/>
                <w:lang w:val="nl-NL"/>
              </w:rPr>
            </w:pPr>
            <w:r>
              <w:rPr>
                <w:rFonts w:ascii="Times New Roman" w:hAnsi="Times New Roman"/>
                <w:iCs/>
                <w:lang w:val="nl-NL"/>
              </w:rPr>
              <w:t>- Ban ĐDCMHS, PHHS;</w:t>
            </w:r>
          </w:p>
          <w:p w14:paraId="4FCC48F4" w14:textId="31AB735F" w:rsidR="00933248" w:rsidRPr="008B0FBF" w:rsidRDefault="00933248" w:rsidP="004B65C1">
            <w:pPr>
              <w:spacing w:after="0" w:line="240" w:lineRule="auto"/>
              <w:ind w:right="28"/>
              <w:jc w:val="both"/>
              <w:rPr>
                <w:rFonts w:ascii="Times New Roman" w:hAnsi="Times New Roman"/>
                <w:iCs/>
                <w:lang w:val="nl-NL"/>
              </w:rPr>
            </w:pPr>
            <w:r w:rsidRPr="008B0FBF">
              <w:rPr>
                <w:rFonts w:ascii="Times New Roman" w:hAnsi="Times New Roman"/>
                <w:iCs/>
                <w:lang w:val="nl-NL"/>
              </w:rPr>
              <w:t xml:space="preserve">- Lưu: </w:t>
            </w:r>
            <w:r w:rsidR="003132DE">
              <w:rPr>
                <w:rFonts w:ascii="Times New Roman" w:hAnsi="Times New Roman"/>
                <w:iCs/>
                <w:lang w:val="nl-NL"/>
              </w:rPr>
              <w:t xml:space="preserve">Website, </w:t>
            </w:r>
            <w:r w:rsidRPr="008B0FBF">
              <w:rPr>
                <w:rFonts w:ascii="Times New Roman" w:hAnsi="Times New Roman"/>
                <w:iCs/>
                <w:lang w:val="nl-NL"/>
              </w:rPr>
              <w:t>VT.</w:t>
            </w:r>
          </w:p>
        </w:tc>
        <w:tc>
          <w:tcPr>
            <w:tcW w:w="1143" w:type="dxa"/>
          </w:tcPr>
          <w:p w14:paraId="6B178E0E" w14:textId="77777777" w:rsidR="00933248" w:rsidRPr="008B0FBF" w:rsidRDefault="00933248" w:rsidP="004B65C1">
            <w:pPr>
              <w:spacing w:after="0" w:line="240" w:lineRule="auto"/>
              <w:ind w:right="27"/>
              <w:jc w:val="both"/>
              <w:rPr>
                <w:rFonts w:ascii="Times New Roman" w:hAnsi="Times New Roman"/>
                <w:iCs/>
                <w:lang w:val="nl-NL"/>
              </w:rPr>
            </w:pPr>
          </w:p>
        </w:tc>
        <w:tc>
          <w:tcPr>
            <w:tcW w:w="3805" w:type="dxa"/>
          </w:tcPr>
          <w:p w14:paraId="01B1B1FD" w14:textId="05397D3F" w:rsidR="00933248" w:rsidRDefault="00933248" w:rsidP="004B65C1">
            <w:pPr>
              <w:spacing w:after="0" w:line="240" w:lineRule="auto"/>
              <w:ind w:right="27"/>
              <w:jc w:val="center"/>
              <w:rPr>
                <w:rFonts w:ascii="Times New Roman" w:hAnsi="Times New Roman"/>
                <w:b/>
                <w:iCs/>
                <w:sz w:val="26"/>
                <w:szCs w:val="26"/>
                <w:lang w:val="nl-NL"/>
              </w:rPr>
            </w:pPr>
            <w:r w:rsidRPr="00FF2483">
              <w:rPr>
                <w:rFonts w:ascii="Times New Roman" w:hAnsi="Times New Roman"/>
                <w:b/>
                <w:iCs/>
                <w:sz w:val="26"/>
                <w:szCs w:val="26"/>
                <w:lang w:val="nl-NL"/>
              </w:rPr>
              <w:t>HIỆU TRƯỞNG</w:t>
            </w:r>
          </w:p>
          <w:p w14:paraId="2DDBB1B5" w14:textId="77777777" w:rsidR="00AF29FB" w:rsidRDefault="00AF29FB" w:rsidP="00AF29FB">
            <w:pPr>
              <w:spacing w:after="0" w:line="240" w:lineRule="auto"/>
              <w:ind w:right="27"/>
              <w:rPr>
                <w:rFonts w:ascii="Times New Roman" w:hAnsi="Times New Roman"/>
                <w:b/>
                <w:iCs/>
                <w:sz w:val="26"/>
                <w:szCs w:val="26"/>
                <w:lang w:val="nl-NL"/>
              </w:rPr>
            </w:pPr>
          </w:p>
          <w:p w14:paraId="5702FAF1" w14:textId="77777777" w:rsidR="00AF29FB" w:rsidRDefault="00AF29FB" w:rsidP="00AF29FB">
            <w:pPr>
              <w:spacing w:after="0" w:line="240" w:lineRule="auto"/>
              <w:ind w:right="27"/>
              <w:rPr>
                <w:rFonts w:ascii="Times New Roman" w:hAnsi="Times New Roman"/>
                <w:b/>
                <w:iCs/>
                <w:sz w:val="26"/>
                <w:szCs w:val="26"/>
                <w:lang w:val="nl-NL"/>
              </w:rPr>
            </w:pPr>
          </w:p>
          <w:p w14:paraId="2861C3B2" w14:textId="77777777" w:rsidR="00AF29FB" w:rsidRDefault="00AF29FB" w:rsidP="00AF29FB">
            <w:pPr>
              <w:spacing w:after="0" w:line="240" w:lineRule="auto"/>
              <w:ind w:right="27"/>
              <w:rPr>
                <w:rFonts w:ascii="Times New Roman" w:hAnsi="Times New Roman"/>
                <w:b/>
                <w:iCs/>
                <w:sz w:val="26"/>
                <w:szCs w:val="26"/>
                <w:lang w:val="nl-NL"/>
              </w:rPr>
            </w:pPr>
          </w:p>
          <w:p w14:paraId="026E9709" w14:textId="77777777" w:rsidR="000A5EBA" w:rsidRDefault="000A5EBA" w:rsidP="00AF29FB">
            <w:pPr>
              <w:spacing w:after="0" w:line="240" w:lineRule="auto"/>
              <w:ind w:right="27"/>
              <w:rPr>
                <w:rFonts w:ascii="Times New Roman" w:hAnsi="Times New Roman"/>
                <w:b/>
                <w:iCs/>
                <w:sz w:val="26"/>
                <w:szCs w:val="26"/>
                <w:lang w:val="nl-NL"/>
              </w:rPr>
            </w:pPr>
          </w:p>
          <w:p w14:paraId="479D5CEF" w14:textId="27E82236" w:rsidR="00933248" w:rsidRPr="003132DE" w:rsidRDefault="00236BEF" w:rsidP="004B65C1">
            <w:pPr>
              <w:spacing w:after="0" w:line="240" w:lineRule="auto"/>
              <w:ind w:right="27"/>
              <w:jc w:val="center"/>
              <w:rPr>
                <w:rFonts w:ascii="Times New Roman" w:hAnsi="Times New Roman"/>
                <w:b/>
                <w:iCs/>
                <w:sz w:val="28"/>
                <w:szCs w:val="28"/>
                <w:lang w:val="nl-NL"/>
              </w:rPr>
            </w:pPr>
            <w:r>
              <w:rPr>
                <w:rFonts w:ascii="Times New Roman" w:hAnsi="Times New Roman"/>
                <w:b/>
                <w:iCs/>
                <w:sz w:val="28"/>
                <w:szCs w:val="28"/>
                <w:lang w:val="nl-NL"/>
              </w:rPr>
              <w:t>Đỗ Huyền Thục Nữ Thụy Băng Châu</w:t>
            </w:r>
          </w:p>
          <w:p w14:paraId="1905F6FA" w14:textId="77777777" w:rsidR="00933248" w:rsidRPr="00FF2483" w:rsidRDefault="00933248" w:rsidP="004B65C1">
            <w:pPr>
              <w:spacing w:after="0" w:line="240" w:lineRule="auto"/>
              <w:ind w:right="27"/>
              <w:jc w:val="center"/>
              <w:rPr>
                <w:rFonts w:ascii="Times New Roman" w:hAnsi="Times New Roman"/>
                <w:b/>
                <w:iCs/>
                <w:sz w:val="26"/>
                <w:szCs w:val="26"/>
                <w:lang w:val="nl-NL"/>
              </w:rPr>
            </w:pPr>
          </w:p>
          <w:p w14:paraId="14E093EA" w14:textId="77777777" w:rsidR="00933248" w:rsidRPr="00FF2483" w:rsidRDefault="00933248" w:rsidP="004B65C1">
            <w:pPr>
              <w:spacing w:after="0" w:line="240" w:lineRule="auto"/>
              <w:jc w:val="center"/>
              <w:rPr>
                <w:rFonts w:ascii="Times New Roman" w:hAnsi="Times New Roman"/>
                <w:b/>
                <w:sz w:val="26"/>
                <w:szCs w:val="26"/>
                <w:lang w:val="nl-NL"/>
              </w:rPr>
            </w:pPr>
          </w:p>
          <w:p w14:paraId="0697403E" w14:textId="77777777" w:rsidR="00933248" w:rsidRPr="008B0FBF" w:rsidRDefault="00933248" w:rsidP="004B65C1">
            <w:pPr>
              <w:spacing w:after="0" w:line="240" w:lineRule="auto"/>
              <w:rPr>
                <w:rFonts w:ascii="Times New Roman" w:hAnsi="Times New Roman"/>
                <w:b/>
                <w:lang w:val="nl-NL"/>
              </w:rPr>
            </w:pPr>
          </w:p>
        </w:tc>
      </w:tr>
    </w:tbl>
    <w:p w14:paraId="4D54D0F2" w14:textId="77777777" w:rsidR="00933248" w:rsidRDefault="00933248" w:rsidP="00933248">
      <w:pPr>
        <w:ind w:firstLine="720"/>
      </w:pPr>
    </w:p>
    <w:p w14:paraId="37CF5EFF" w14:textId="49E0BD56" w:rsidR="00AD02FD" w:rsidRDefault="00933248" w:rsidP="00933248">
      <w:r>
        <w:tab/>
      </w:r>
    </w:p>
    <w:sectPr w:rsidR="00AD02FD" w:rsidSect="00354C87">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D53CF" w14:textId="77777777" w:rsidR="00BF771C" w:rsidRDefault="00BF771C" w:rsidP="00933248">
      <w:pPr>
        <w:spacing w:after="0" w:line="240" w:lineRule="auto"/>
      </w:pPr>
      <w:r>
        <w:separator/>
      </w:r>
    </w:p>
  </w:endnote>
  <w:endnote w:type="continuationSeparator" w:id="0">
    <w:p w14:paraId="6BC5433D" w14:textId="77777777" w:rsidR="00BF771C" w:rsidRDefault="00BF771C" w:rsidP="00933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B95039" w14:textId="77777777" w:rsidR="00BF771C" w:rsidRDefault="00BF771C" w:rsidP="00933248">
      <w:pPr>
        <w:spacing w:after="0" w:line="240" w:lineRule="auto"/>
      </w:pPr>
      <w:r>
        <w:separator/>
      </w:r>
    </w:p>
  </w:footnote>
  <w:footnote w:type="continuationSeparator" w:id="0">
    <w:p w14:paraId="6D7FF9D7" w14:textId="77777777" w:rsidR="00BF771C" w:rsidRDefault="00BF771C" w:rsidP="009332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38052"/>
      <w:docPartObj>
        <w:docPartGallery w:val="Page Numbers (Top of Page)"/>
        <w:docPartUnique/>
      </w:docPartObj>
    </w:sdtPr>
    <w:sdtEndPr>
      <w:rPr>
        <w:rFonts w:ascii="Times New Roman" w:hAnsi="Times New Roman"/>
        <w:noProof/>
        <w:sz w:val="24"/>
        <w:szCs w:val="24"/>
      </w:rPr>
    </w:sdtEndPr>
    <w:sdtContent>
      <w:p w14:paraId="53351C1C" w14:textId="77777777" w:rsidR="00D80C4B" w:rsidRPr="000A5EBA" w:rsidRDefault="00D80C4B">
        <w:pPr>
          <w:pStyle w:val="Header"/>
          <w:jc w:val="center"/>
          <w:rPr>
            <w:rFonts w:ascii="Times New Roman" w:hAnsi="Times New Roman"/>
            <w:sz w:val="24"/>
            <w:szCs w:val="24"/>
          </w:rPr>
        </w:pPr>
        <w:r w:rsidRPr="000A5EBA">
          <w:rPr>
            <w:rFonts w:ascii="Times New Roman" w:hAnsi="Times New Roman"/>
            <w:sz w:val="24"/>
            <w:szCs w:val="24"/>
          </w:rPr>
          <w:fldChar w:fldCharType="begin"/>
        </w:r>
        <w:r w:rsidRPr="000A5EBA">
          <w:rPr>
            <w:rFonts w:ascii="Times New Roman" w:hAnsi="Times New Roman"/>
            <w:sz w:val="24"/>
            <w:szCs w:val="24"/>
          </w:rPr>
          <w:instrText xml:space="preserve"> PAGE   \* MERGEFORMAT </w:instrText>
        </w:r>
        <w:r w:rsidRPr="000A5EBA">
          <w:rPr>
            <w:rFonts w:ascii="Times New Roman" w:hAnsi="Times New Roman"/>
            <w:sz w:val="24"/>
            <w:szCs w:val="24"/>
          </w:rPr>
          <w:fldChar w:fldCharType="separate"/>
        </w:r>
        <w:r w:rsidR="003151A9">
          <w:rPr>
            <w:rFonts w:ascii="Times New Roman" w:hAnsi="Times New Roman"/>
            <w:noProof/>
            <w:sz w:val="24"/>
            <w:szCs w:val="24"/>
          </w:rPr>
          <w:t>2</w:t>
        </w:r>
        <w:r w:rsidRPr="000A5EBA">
          <w:rPr>
            <w:rFonts w:ascii="Times New Roman" w:hAnsi="Times New Roman"/>
            <w:noProof/>
            <w:sz w:val="24"/>
            <w:szCs w:val="24"/>
          </w:rPr>
          <w:fldChar w:fldCharType="end"/>
        </w:r>
      </w:p>
    </w:sdtContent>
  </w:sdt>
  <w:p w14:paraId="37843E02" w14:textId="77777777" w:rsidR="00D80C4B" w:rsidRDefault="00D80C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7DCD"/>
    <w:multiLevelType w:val="multilevel"/>
    <w:tmpl w:val="CFE625E0"/>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28C83301"/>
    <w:multiLevelType w:val="hybridMultilevel"/>
    <w:tmpl w:val="9DA688A8"/>
    <w:lvl w:ilvl="0" w:tplc="15D01A2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207515"/>
    <w:multiLevelType w:val="hybridMultilevel"/>
    <w:tmpl w:val="BF584970"/>
    <w:lvl w:ilvl="0" w:tplc="AC745A90">
      <w:start w:val="1"/>
      <w:numFmt w:val="decimal"/>
      <w:lvlText w:val="%1."/>
      <w:lvlJc w:val="left"/>
      <w:pPr>
        <w:ind w:left="1080" w:hanging="360"/>
      </w:pPr>
      <w:rPr>
        <w:rFonts w:eastAsia="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E08"/>
    <w:rsid w:val="000A5EBA"/>
    <w:rsid w:val="000C7563"/>
    <w:rsid w:val="000F3A78"/>
    <w:rsid w:val="0011058F"/>
    <w:rsid w:val="001E4A1D"/>
    <w:rsid w:val="00226E9B"/>
    <w:rsid w:val="00236BEF"/>
    <w:rsid w:val="002A0310"/>
    <w:rsid w:val="002B26CD"/>
    <w:rsid w:val="002F0548"/>
    <w:rsid w:val="003132DE"/>
    <w:rsid w:val="003151A9"/>
    <w:rsid w:val="00347C94"/>
    <w:rsid w:val="00354C87"/>
    <w:rsid w:val="0037771F"/>
    <w:rsid w:val="003C04C7"/>
    <w:rsid w:val="003E29A2"/>
    <w:rsid w:val="003E6169"/>
    <w:rsid w:val="004276F6"/>
    <w:rsid w:val="004451C6"/>
    <w:rsid w:val="004531DA"/>
    <w:rsid w:val="00454479"/>
    <w:rsid w:val="004625B5"/>
    <w:rsid w:val="004F2515"/>
    <w:rsid w:val="00503C40"/>
    <w:rsid w:val="005930A4"/>
    <w:rsid w:val="005A5139"/>
    <w:rsid w:val="005C11D3"/>
    <w:rsid w:val="006008F4"/>
    <w:rsid w:val="006F0155"/>
    <w:rsid w:val="00705B28"/>
    <w:rsid w:val="00713317"/>
    <w:rsid w:val="00721644"/>
    <w:rsid w:val="007724D8"/>
    <w:rsid w:val="007867EA"/>
    <w:rsid w:val="007A00F5"/>
    <w:rsid w:val="007A70BD"/>
    <w:rsid w:val="007B1E08"/>
    <w:rsid w:val="007C0993"/>
    <w:rsid w:val="00820429"/>
    <w:rsid w:val="0088507D"/>
    <w:rsid w:val="00930607"/>
    <w:rsid w:val="00933248"/>
    <w:rsid w:val="00956F16"/>
    <w:rsid w:val="009A4575"/>
    <w:rsid w:val="009A5A9F"/>
    <w:rsid w:val="009C5936"/>
    <w:rsid w:val="00A612AA"/>
    <w:rsid w:val="00A83A10"/>
    <w:rsid w:val="00AD02FD"/>
    <w:rsid w:val="00AF29FB"/>
    <w:rsid w:val="00BA78CE"/>
    <w:rsid w:val="00BC7195"/>
    <w:rsid w:val="00BE1EF9"/>
    <w:rsid w:val="00BF4F82"/>
    <w:rsid w:val="00BF771C"/>
    <w:rsid w:val="00C24822"/>
    <w:rsid w:val="00C71D6E"/>
    <w:rsid w:val="00CD6CE2"/>
    <w:rsid w:val="00D54DDF"/>
    <w:rsid w:val="00D80C4B"/>
    <w:rsid w:val="00E01845"/>
    <w:rsid w:val="00E64D83"/>
    <w:rsid w:val="00ED378A"/>
    <w:rsid w:val="00F73069"/>
    <w:rsid w:val="00F87A40"/>
    <w:rsid w:val="00FA39FF"/>
    <w:rsid w:val="00FD1CD5"/>
    <w:rsid w:val="00FD4BA5"/>
    <w:rsid w:val="00FF2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1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24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48"/>
    <w:pPr>
      <w:ind w:left="720"/>
      <w:contextualSpacing/>
    </w:pPr>
  </w:style>
  <w:style w:type="paragraph" w:styleId="Header">
    <w:name w:val="header"/>
    <w:basedOn w:val="Normal"/>
    <w:link w:val="HeaderChar"/>
    <w:uiPriority w:val="99"/>
    <w:unhideWhenUsed/>
    <w:rsid w:val="00933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248"/>
    <w:rPr>
      <w:rFonts w:ascii="Calibri" w:eastAsia="Calibri" w:hAnsi="Calibri" w:cs="Times New Roman"/>
    </w:rPr>
  </w:style>
  <w:style w:type="paragraph" w:styleId="Footer">
    <w:name w:val="footer"/>
    <w:basedOn w:val="Normal"/>
    <w:link w:val="FooterChar"/>
    <w:uiPriority w:val="99"/>
    <w:unhideWhenUsed/>
    <w:rsid w:val="00933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248"/>
    <w:rPr>
      <w:rFonts w:ascii="Calibri" w:eastAsia="Calibri" w:hAnsi="Calibri" w:cs="Times New Roman"/>
    </w:rPr>
  </w:style>
  <w:style w:type="paragraph" w:styleId="BalloonText">
    <w:name w:val="Balloon Text"/>
    <w:basedOn w:val="Normal"/>
    <w:link w:val="BalloonTextChar"/>
    <w:uiPriority w:val="99"/>
    <w:semiHidden/>
    <w:unhideWhenUsed/>
    <w:rsid w:val="00F87A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A40"/>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24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48"/>
    <w:pPr>
      <w:ind w:left="720"/>
      <w:contextualSpacing/>
    </w:pPr>
  </w:style>
  <w:style w:type="paragraph" w:styleId="Header">
    <w:name w:val="header"/>
    <w:basedOn w:val="Normal"/>
    <w:link w:val="HeaderChar"/>
    <w:uiPriority w:val="99"/>
    <w:unhideWhenUsed/>
    <w:rsid w:val="00933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248"/>
    <w:rPr>
      <w:rFonts w:ascii="Calibri" w:eastAsia="Calibri" w:hAnsi="Calibri" w:cs="Times New Roman"/>
    </w:rPr>
  </w:style>
  <w:style w:type="paragraph" w:styleId="Footer">
    <w:name w:val="footer"/>
    <w:basedOn w:val="Normal"/>
    <w:link w:val="FooterChar"/>
    <w:uiPriority w:val="99"/>
    <w:unhideWhenUsed/>
    <w:rsid w:val="00933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248"/>
    <w:rPr>
      <w:rFonts w:ascii="Calibri" w:eastAsia="Calibri" w:hAnsi="Calibri" w:cs="Times New Roman"/>
    </w:rPr>
  </w:style>
  <w:style w:type="paragraph" w:styleId="BalloonText">
    <w:name w:val="Balloon Text"/>
    <w:basedOn w:val="Normal"/>
    <w:link w:val="BalloonTextChar"/>
    <w:uiPriority w:val="99"/>
    <w:semiHidden/>
    <w:unhideWhenUsed/>
    <w:rsid w:val="00F87A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A4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4</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ADMIN</cp:lastModifiedBy>
  <cp:revision>36</cp:revision>
  <cp:lastPrinted>2022-02-16T01:38:00Z</cp:lastPrinted>
  <dcterms:created xsi:type="dcterms:W3CDTF">2020-12-14T04:14:00Z</dcterms:created>
  <dcterms:modified xsi:type="dcterms:W3CDTF">2022-03-22T08:27:00Z</dcterms:modified>
</cp:coreProperties>
</file>